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57A6" w14:textId="78970A86" w:rsidR="00212AA9" w:rsidRPr="00D715D0" w:rsidRDefault="00EB3EB4" w:rsidP="00EB3EB4">
      <w:pPr>
        <w:spacing w:after="0" w:line="240" w:lineRule="auto"/>
        <w:jc w:val="center"/>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pPr>
      <w:r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UNIT </w:t>
      </w:r>
      <w:r w:rsidR="00A569DE" w:rsidRPr="00D715D0">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PLANNING TEMPLATE</w:t>
      </w:r>
      <w:r w:rsidR="00412023">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r w:rsidR="00B540FF">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PERIMETER</w:t>
      </w:r>
      <w:r w:rsidR="00E75FF5">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xml:space="preserve">, </w:t>
      </w:r>
      <w:r w:rsidR="00B540FF">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AREA</w:t>
      </w:r>
      <w:r w:rsidR="00E75FF5">
        <w:rPr>
          <w:rFonts w:cstheme="minorHAnsi"/>
          <w:color w:val="000000" w:themeColor="text1"/>
          <w:sz w:val="36"/>
          <w:szCs w:val="36"/>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CIRCUMFERENCE</w:t>
      </w:r>
    </w:p>
    <w:tbl>
      <w:tblPr>
        <w:tblStyle w:val="TableGrid"/>
        <w:tblpPr w:leftFromText="180" w:rightFromText="180" w:vertAnchor="page" w:horzAnchor="margin" w:tblpXSpec="center" w:tblpY="1321"/>
        <w:tblW w:w="15070" w:type="dxa"/>
        <w:jc w:val="center"/>
        <w:tblLayout w:type="fixed"/>
        <w:tblLook w:val="0680" w:firstRow="0" w:lastRow="0" w:firstColumn="1" w:lastColumn="0" w:noHBand="1" w:noVBand="1"/>
      </w:tblPr>
      <w:tblGrid>
        <w:gridCol w:w="1615"/>
        <w:gridCol w:w="715"/>
        <w:gridCol w:w="3390"/>
        <w:gridCol w:w="151"/>
        <w:gridCol w:w="1411"/>
        <w:gridCol w:w="1258"/>
        <w:gridCol w:w="160"/>
        <w:gridCol w:w="6370"/>
      </w:tblGrid>
      <w:tr w:rsidR="00F85523" w:rsidRPr="00D715D0" w14:paraId="133377EA" w14:textId="77777777" w:rsidTr="00DA0B69">
        <w:trPr>
          <w:cantSplit/>
          <w:trHeight w:val="443"/>
          <w:jc w:val="center"/>
        </w:trPr>
        <w:tc>
          <w:tcPr>
            <w:tcW w:w="1615" w:type="dxa"/>
          </w:tcPr>
          <w:p w14:paraId="35A1663A" w14:textId="77777777" w:rsidR="00F85523" w:rsidRPr="00D715D0" w:rsidRDefault="00F85523" w:rsidP="005F12B5">
            <w:pPr>
              <w:rPr>
                <w:rFonts w:cstheme="minorHAnsi"/>
                <w:b/>
                <w:sz w:val="24"/>
                <w:szCs w:val="28"/>
              </w:rPr>
            </w:pPr>
          </w:p>
        </w:tc>
        <w:tc>
          <w:tcPr>
            <w:tcW w:w="13455" w:type="dxa"/>
            <w:gridSpan w:val="7"/>
          </w:tcPr>
          <w:p w14:paraId="0BC15701" w14:textId="610FACB8" w:rsidR="00F85523" w:rsidRPr="00D715D0" w:rsidRDefault="00F85523" w:rsidP="00124599">
            <w:pPr>
              <w:rPr>
                <w:rFonts w:cstheme="minorHAnsi"/>
                <w:b/>
                <w:sz w:val="24"/>
                <w:szCs w:val="28"/>
              </w:rPr>
            </w:pPr>
            <w:r w:rsidRPr="00D715D0">
              <w:rPr>
                <w:rFonts w:cstheme="minorHAnsi"/>
                <w:b/>
                <w:sz w:val="24"/>
                <w:szCs w:val="28"/>
              </w:rPr>
              <w:t>Unit Topic / Guiding Question:</w:t>
            </w:r>
            <w:r w:rsidR="00412023">
              <w:rPr>
                <w:rFonts w:cstheme="minorHAnsi"/>
                <w:b/>
                <w:sz w:val="24"/>
                <w:szCs w:val="28"/>
              </w:rPr>
              <w:t xml:space="preserve"> Perimeter</w:t>
            </w:r>
            <w:r w:rsidR="003F0659">
              <w:rPr>
                <w:rFonts w:cstheme="minorHAnsi"/>
                <w:b/>
                <w:sz w:val="24"/>
                <w:szCs w:val="28"/>
              </w:rPr>
              <w:t xml:space="preserve">, Area, and Circumference. </w:t>
            </w:r>
          </w:p>
        </w:tc>
      </w:tr>
      <w:tr w:rsidR="00F85523" w:rsidRPr="00D715D0" w14:paraId="6F2DFA32" w14:textId="77777777" w:rsidTr="00DA0B69">
        <w:trPr>
          <w:cantSplit/>
          <w:trHeight w:val="524"/>
          <w:jc w:val="center"/>
        </w:trPr>
        <w:tc>
          <w:tcPr>
            <w:tcW w:w="1615" w:type="dxa"/>
          </w:tcPr>
          <w:p w14:paraId="7F97B611" w14:textId="77777777" w:rsidR="00F85523" w:rsidRPr="00D715D0" w:rsidRDefault="00F85523" w:rsidP="00E86753">
            <w:pPr>
              <w:rPr>
                <w:rFonts w:cstheme="minorHAnsi"/>
                <w:b/>
                <w:sz w:val="24"/>
                <w:szCs w:val="28"/>
              </w:rPr>
            </w:pPr>
          </w:p>
        </w:tc>
        <w:tc>
          <w:tcPr>
            <w:tcW w:w="13455" w:type="dxa"/>
            <w:gridSpan w:val="7"/>
          </w:tcPr>
          <w:p w14:paraId="3D72633E" w14:textId="77777777" w:rsidR="00F85523" w:rsidRPr="00D715D0" w:rsidRDefault="00F85523" w:rsidP="00E86753">
            <w:pPr>
              <w:rPr>
                <w:rFonts w:cstheme="minorHAnsi"/>
                <w:b/>
                <w:sz w:val="28"/>
                <w:szCs w:val="28"/>
              </w:rPr>
            </w:pPr>
            <w:r w:rsidRPr="00D715D0">
              <w:rPr>
                <w:rFonts w:cstheme="minorHAnsi"/>
                <w:b/>
                <w:sz w:val="24"/>
                <w:szCs w:val="28"/>
              </w:rPr>
              <w:t>Rationale:</w:t>
            </w:r>
            <w:r w:rsidRPr="00D715D0">
              <w:rPr>
                <w:rFonts w:cstheme="minorHAnsi"/>
                <w:b/>
                <w:sz w:val="28"/>
                <w:szCs w:val="28"/>
              </w:rPr>
              <w:t xml:space="preserve"> </w:t>
            </w:r>
          </w:p>
          <w:p w14:paraId="388C087A" w14:textId="314B245D" w:rsidR="00D715D0" w:rsidRPr="00D715D0" w:rsidRDefault="00412023" w:rsidP="00B10AC3">
            <w:pPr>
              <w:rPr>
                <w:rFonts w:cstheme="minorHAnsi"/>
                <w:b/>
                <w:sz w:val="28"/>
                <w:szCs w:val="28"/>
              </w:rPr>
            </w:pPr>
            <w:r>
              <w:rPr>
                <w:rFonts w:cstheme="minorHAnsi"/>
                <w:b/>
                <w:sz w:val="28"/>
                <w:szCs w:val="28"/>
              </w:rPr>
              <w:t xml:space="preserve">Students continue to build and complexify skills from previous grades. </w:t>
            </w:r>
            <w:r w:rsidR="00B10AC3">
              <w:rPr>
                <w:rFonts w:cstheme="minorHAnsi"/>
                <w:b/>
                <w:sz w:val="28"/>
                <w:szCs w:val="28"/>
              </w:rPr>
              <w:t xml:space="preserve">Along with the background knowledge coming from previous grades, students have also been working on angles and triangles. Moving forward, perimeter and area link directly to triangles while extending to other polygons such as rectangles, parallelograms, and trapezoids. After students begin to understand perimeter and area, their knowledge can be applied to more complex shapes such as circles. Circles allow students to extend their knowledge of perimeter into circumference and calculate the area within. </w:t>
            </w:r>
          </w:p>
        </w:tc>
      </w:tr>
      <w:tr w:rsidR="00F85523" w:rsidRPr="00D715D0" w14:paraId="3F7BB16E" w14:textId="77777777" w:rsidTr="00F85523">
        <w:trPr>
          <w:cantSplit/>
          <w:trHeight w:val="437"/>
          <w:jc w:val="center"/>
        </w:trPr>
        <w:tc>
          <w:tcPr>
            <w:tcW w:w="1615" w:type="dxa"/>
            <w:shd w:val="clear" w:color="auto" w:fill="000000" w:themeFill="text1"/>
          </w:tcPr>
          <w:p w14:paraId="382A7B3B" w14:textId="77777777" w:rsidR="00F85523" w:rsidRPr="00D715D0" w:rsidRDefault="00F85523" w:rsidP="00E86753">
            <w:pPr>
              <w:rPr>
                <w:rFonts w:cstheme="minorHAnsi"/>
                <w:b/>
                <w:sz w:val="28"/>
                <w:szCs w:val="28"/>
              </w:rPr>
            </w:pPr>
          </w:p>
        </w:tc>
        <w:tc>
          <w:tcPr>
            <w:tcW w:w="13455" w:type="dxa"/>
            <w:gridSpan w:val="7"/>
            <w:shd w:val="clear" w:color="auto" w:fill="000000" w:themeFill="text1"/>
            <w:vAlign w:val="center"/>
          </w:tcPr>
          <w:p w14:paraId="51E4541D" w14:textId="7A30AB59" w:rsidR="00F85523" w:rsidRPr="00D715D0" w:rsidRDefault="00F85523" w:rsidP="00E86753">
            <w:pPr>
              <w:rPr>
                <w:rFonts w:cstheme="minorHAnsi"/>
                <w:b/>
                <w:sz w:val="28"/>
                <w:szCs w:val="28"/>
              </w:rPr>
            </w:pPr>
            <w:r w:rsidRPr="00D715D0">
              <w:rPr>
                <w:rFonts w:cstheme="minorHAnsi"/>
                <w:b/>
                <w:sz w:val="28"/>
                <w:szCs w:val="28"/>
              </w:rPr>
              <w:t xml:space="preserve">STAGE 1: Desired Results </w:t>
            </w:r>
          </w:p>
        </w:tc>
      </w:tr>
      <w:tr w:rsidR="00F85523" w:rsidRPr="00D715D0" w14:paraId="013D4CB9" w14:textId="77777777" w:rsidTr="00F85523">
        <w:trPr>
          <w:cantSplit/>
          <w:trHeight w:val="437"/>
          <w:jc w:val="center"/>
        </w:trPr>
        <w:tc>
          <w:tcPr>
            <w:tcW w:w="1615" w:type="dxa"/>
            <w:vMerge w:val="restart"/>
            <w:tcBorders>
              <w:right w:val="single" w:sz="2" w:space="0" w:color="auto"/>
            </w:tcBorders>
            <w:shd w:val="clear" w:color="auto" w:fill="BFBFBF" w:themeFill="background1" w:themeFillShade="BF"/>
            <w:textDirection w:val="btLr"/>
          </w:tcPr>
          <w:p w14:paraId="63124A00" w14:textId="77777777" w:rsidR="00F85523" w:rsidRPr="00D715D0" w:rsidRDefault="00F85523" w:rsidP="005F12B5">
            <w:pPr>
              <w:ind w:left="113" w:right="113"/>
              <w:jc w:val="center"/>
              <w:rPr>
                <w:rFonts w:cstheme="minorHAnsi"/>
                <w:b/>
                <w:sz w:val="24"/>
                <w:szCs w:val="28"/>
              </w:rPr>
            </w:pPr>
          </w:p>
        </w:tc>
        <w:tc>
          <w:tcPr>
            <w:tcW w:w="715" w:type="dxa"/>
            <w:vMerge w:val="restart"/>
            <w:tcBorders>
              <w:right w:val="single" w:sz="2" w:space="0" w:color="auto"/>
            </w:tcBorders>
            <w:shd w:val="clear" w:color="auto" w:fill="BFBFBF" w:themeFill="background1" w:themeFillShade="BF"/>
            <w:textDirection w:val="btLr"/>
            <w:vAlign w:val="center"/>
          </w:tcPr>
          <w:p w14:paraId="07529B16" w14:textId="50C650B0" w:rsidR="00F85523" w:rsidRPr="00D715D0" w:rsidRDefault="00F85523" w:rsidP="005F12B5">
            <w:pPr>
              <w:ind w:left="113" w:right="113"/>
              <w:jc w:val="center"/>
              <w:rPr>
                <w:rFonts w:cstheme="minorHAnsi"/>
                <w:b/>
                <w:sz w:val="24"/>
                <w:szCs w:val="28"/>
              </w:rPr>
            </w:pPr>
            <w:r w:rsidRPr="00D715D0">
              <w:rPr>
                <w:rFonts w:cstheme="minorHAnsi"/>
                <w:b/>
                <w:sz w:val="24"/>
                <w:szCs w:val="28"/>
              </w:rPr>
              <w:t>UNDERSTAND</w:t>
            </w:r>
          </w:p>
        </w:tc>
        <w:tc>
          <w:tcPr>
            <w:tcW w:w="4952" w:type="dxa"/>
            <w:gridSpan w:val="3"/>
            <w:tcBorders>
              <w:left w:val="single" w:sz="2" w:space="0" w:color="auto"/>
              <w:bottom w:val="nil"/>
              <w:right w:val="nil"/>
            </w:tcBorders>
            <w:shd w:val="clear" w:color="auto" w:fill="FFFFFF" w:themeFill="background1"/>
            <w:vAlign w:val="center"/>
          </w:tcPr>
          <w:p w14:paraId="07145178" w14:textId="77777777" w:rsidR="00F85523" w:rsidRPr="00D715D0" w:rsidRDefault="00F85523" w:rsidP="005F12B5">
            <w:pPr>
              <w:jc w:val="center"/>
              <w:rPr>
                <w:rFonts w:cstheme="minorHAnsi"/>
                <w:b/>
                <w:sz w:val="24"/>
                <w:szCs w:val="28"/>
              </w:rPr>
            </w:pPr>
            <w:r w:rsidRPr="00D715D0">
              <w:rPr>
                <w:rFonts w:cstheme="minorHAnsi"/>
                <w:b/>
                <w:noProof/>
                <w:sz w:val="24"/>
                <w:szCs w:val="28"/>
              </w:rPr>
              <mc:AlternateContent>
                <mc:Choice Requires="wps">
                  <w:drawing>
                    <wp:anchor distT="0" distB="0" distL="114300" distR="114300" simplePos="0" relativeHeight="251663360" behindDoc="0" locked="0" layoutInCell="1" allowOverlap="1" wp14:anchorId="79AAADF9" wp14:editId="23E12BC2">
                      <wp:simplePos x="0" y="0"/>
                      <wp:positionH relativeFrom="column">
                        <wp:posOffset>2039620</wp:posOffset>
                      </wp:positionH>
                      <wp:positionV relativeFrom="paragraph">
                        <wp:posOffset>139065</wp:posOffset>
                      </wp:positionV>
                      <wp:extent cx="1762125" cy="9525"/>
                      <wp:effectExtent l="0" t="76200" r="28575" b="85725"/>
                      <wp:wrapNone/>
                      <wp:docPr id="8" name="Straight Arrow Connector 8"/>
                      <wp:cNvGraphicFramePr/>
                      <a:graphic xmlns:a="http://schemas.openxmlformats.org/drawingml/2006/main">
                        <a:graphicData uri="http://schemas.microsoft.com/office/word/2010/wordprocessingShape">
                          <wps:wsp>
                            <wps:cNvCnPr/>
                            <wps:spPr>
                              <a:xfrm flipV="1">
                                <a:off x="0" y="0"/>
                                <a:ext cx="1762125" cy="95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6A73E3" id="_x0000_t32" coordsize="21600,21600" o:spt="32" o:oned="t" path="m,l21600,21600e" filled="f">
                      <v:path arrowok="t" fillok="f" o:connecttype="none"/>
                      <o:lock v:ext="edit" shapetype="t"/>
                    </v:shapetype>
                    <v:shape id="Straight Arrow Connector 8" o:spid="_x0000_s1026" type="#_x0000_t32" style="position:absolute;margin-left:160.6pt;margin-top:10.95pt;width:138.7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" strokecolor="black [3040]" strokeweight="1.5pt">
                      <v:stroke endarrow="block"/>
                    </v:shape>
                  </w:pict>
                </mc:Fallback>
              </mc:AlternateContent>
            </w:r>
            <w:r w:rsidRPr="00D715D0">
              <w:rPr>
                <w:rFonts w:cstheme="minorHAnsi"/>
                <w:b/>
                <w:sz w:val="24"/>
                <w:szCs w:val="28"/>
              </w:rPr>
              <w:t>Big Ideas</w:t>
            </w:r>
          </w:p>
        </w:tc>
        <w:tc>
          <w:tcPr>
            <w:tcW w:w="7788" w:type="dxa"/>
            <w:gridSpan w:val="3"/>
            <w:tcBorders>
              <w:left w:val="nil"/>
              <w:bottom w:val="nil"/>
            </w:tcBorders>
            <w:shd w:val="clear" w:color="auto" w:fill="FFFFFF" w:themeFill="background1"/>
            <w:vAlign w:val="center"/>
          </w:tcPr>
          <w:p w14:paraId="31861E18" w14:textId="77777777" w:rsidR="00F85523" w:rsidRPr="00D715D0" w:rsidRDefault="00F85523" w:rsidP="005F12B5">
            <w:pPr>
              <w:jc w:val="center"/>
              <w:rPr>
                <w:rFonts w:cstheme="minorHAnsi"/>
                <w:b/>
                <w:sz w:val="24"/>
                <w:szCs w:val="28"/>
              </w:rPr>
            </w:pPr>
            <w:r w:rsidRPr="00D715D0">
              <w:rPr>
                <w:rFonts w:cstheme="minorHAnsi"/>
                <w:b/>
                <w:sz w:val="24"/>
                <w:szCs w:val="28"/>
              </w:rPr>
              <w:t>Essential Questions</w:t>
            </w:r>
          </w:p>
        </w:tc>
      </w:tr>
      <w:tr w:rsidR="00F85523" w:rsidRPr="00D715D0" w14:paraId="7DDF7440" w14:textId="77777777" w:rsidTr="00DA0B69">
        <w:trPr>
          <w:cantSplit/>
          <w:trHeight w:val="1721"/>
          <w:jc w:val="center"/>
        </w:trPr>
        <w:tc>
          <w:tcPr>
            <w:tcW w:w="1615" w:type="dxa"/>
            <w:vMerge/>
            <w:tcBorders>
              <w:bottom w:val="single" w:sz="2" w:space="0" w:color="auto"/>
              <w:right w:val="single" w:sz="2" w:space="0" w:color="auto"/>
            </w:tcBorders>
            <w:shd w:val="clear" w:color="auto" w:fill="BFBFBF" w:themeFill="background1" w:themeFillShade="BF"/>
          </w:tcPr>
          <w:p w14:paraId="58F4A2CA" w14:textId="77777777" w:rsidR="00F85523" w:rsidRPr="00D715D0" w:rsidRDefault="00F85523" w:rsidP="005F12B5">
            <w:pPr>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vAlign w:val="center"/>
          </w:tcPr>
          <w:p w14:paraId="27B50C0E" w14:textId="4FADC894" w:rsidR="00F85523" w:rsidRPr="00D715D0" w:rsidRDefault="00F85523" w:rsidP="005F12B5">
            <w:pPr>
              <w:rPr>
                <w:rFonts w:cstheme="minorHAnsi"/>
                <w:b/>
                <w:sz w:val="28"/>
                <w:szCs w:val="28"/>
              </w:rPr>
            </w:pPr>
          </w:p>
        </w:tc>
        <w:tc>
          <w:tcPr>
            <w:tcW w:w="4952" w:type="dxa"/>
            <w:gridSpan w:val="3"/>
            <w:tcBorders>
              <w:top w:val="nil"/>
              <w:left w:val="single" w:sz="2" w:space="0" w:color="auto"/>
              <w:bottom w:val="single" w:sz="2" w:space="0" w:color="auto"/>
              <w:right w:val="single" w:sz="12" w:space="0" w:color="BFBFBF" w:themeColor="background1" w:themeShade="BF"/>
            </w:tcBorders>
            <w:shd w:val="clear" w:color="auto" w:fill="FFFFFF" w:themeFill="background1"/>
          </w:tcPr>
          <w:p w14:paraId="679C4D6D" w14:textId="5C864848" w:rsidR="00F85523" w:rsidRPr="00D715D0" w:rsidRDefault="00B540FF" w:rsidP="00E86753">
            <w:pPr>
              <w:rPr>
                <w:rFonts w:cstheme="minorHAnsi"/>
                <w:i/>
                <w:color w:val="FF0000"/>
                <w:szCs w:val="28"/>
              </w:rPr>
            </w:pPr>
            <w:r w:rsidRPr="00B540FF">
              <w:rPr>
                <w:rFonts w:cstheme="minorHAnsi"/>
                <w:i/>
                <w:color w:val="FF0000"/>
                <w:szCs w:val="28"/>
              </w:rPr>
              <w:t>Properties of objects and shapes can be described, measured, and compared using, area, perimeter</w:t>
            </w:r>
            <w:r w:rsidR="00E73E70">
              <w:rPr>
                <w:rFonts w:cstheme="minorHAnsi"/>
                <w:i/>
                <w:color w:val="FF0000"/>
                <w:szCs w:val="28"/>
              </w:rPr>
              <w:t xml:space="preserve">, and circumference. </w:t>
            </w:r>
          </w:p>
        </w:tc>
        <w:tc>
          <w:tcPr>
            <w:tcW w:w="7788" w:type="dxa"/>
            <w:gridSpan w:val="3"/>
            <w:tcBorders>
              <w:top w:val="nil"/>
              <w:left w:val="single" w:sz="12" w:space="0" w:color="BFBFBF" w:themeColor="background1" w:themeShade="BF"/>
              <w:bottom w:val="single" w:sz="2" w:space="0" w:color="auto"/>
            </w:tcBorders>
            <w:shd w:val="clear" w:color="auto" w:fill="FFFFFF" w:themeFill="background1"/>
          </w:tcPr>
          <w:p w14:paraId="725339DB" w14:textId="0494D399" w:rsidR="00F85523" w:rsidRPr="00D715D0" w:rsidRDefault="00F85523" w:rsidP="00E86753">
            <w:pPr>
              <w:rPr>
                <w:rFonts w:cstheme="minorHAnsi"/>
                <w:i/>
                <w:color w:val="FF0000"/>
                <w:szCs w:val="28"/>
              </w:rPr>
            </w:pPr>
            <w:r w:rsidRPr="00D715D0">
              <w:rPr>
                <w:rFonts w:cstheme="minorHAnsi"/>
                <w:i/>
                <w:color w:val="FF0000"/>
                <w:szCs w:val="28"/>
              </w:rPr>
              <w:t xml:space="preserve"> </w:t>
            </w:r>
            <w:r w:rsidR="00B540FF">
              <w:rPr>
                <w:rFonts w:cstheme="minorHAnsi"/>
                <w:i/>
                <w:color w:val="FF0000"/>
                <w:szCs w:val="28"/>
              </w:rPr>
              <w:t xml:space="preserve">How can the properties of objects and shapes be described, measured, and compared using </w:t>
            </w:r>
            <w:r w:rsidR="00E73E70">
              <w:rPr>
                <w:rFonts w:cstheme="minorHAnsi"/>
                <w:i/>
                <w:color w:val="FF0000"/>
                <w:szCs w:val="28"/>
              </w:rPr>
              <w:t xml:space="preserve">area, perimeter, and circumference? </w:t>
            </w:r>
          </w:p>
        </w:tc>
      </w:tr>
      <w:tr w:rsidR="00F85523" w:rsidRPr="00D715D0" w14:paraId="74EDB332" w14:textId="77777777" w:rsidTr="00F85523">
        <w:trPr>
          <w:cantSplit/>
          <w:trHeight w:val="441"/>
          <w:jc w:val="center"/>
        </w:trPr>
        <w:tc>
          <w:tcPr>
            <w:tcW w:w="1615" w:type="dxa"/>
            <w:vMerge w:val="restart"/>
            <w:tcBorders>
              <w:top w:val="single" w:sz="2" w:space="0" w:color="auto"/>
              <w:right w:val="single" w:sz="2" w:space="0" w:color="auto"/>
            </w:tcBorders>
            <w:shd w:val="clear" w:color="auto" w:fill="BFBFBF" w:themeFill="background1" w:themeFillShade="BF"/>
            <w:textDirection w:val="btLr"/>
          </w:tcPr>
          <w:p w14:paraId="36342145" w14:textId="77777777" w:rsidR="00F85523" w:rsidRPr="00D715D0" w:rsidRDefault="00F85523" w:rsidP="005F12B5">
            <w:pPr>
              <w:ind w:left="113" w:right="113"/>
              <w:jc w:val="center"/>
              <w:rPr>
                <w:rFonts w:cstheme="minorHAnsi"/>
                <w:b/>
                <w:sz w:val="24"/>
                <w:szCs w:val="28"/>
              </w:rPr>
            </w:pPr>
          </w:p>
        </w:tc>
        <w:tc>
          <w:tcPr>
            <w:tcW w:w="715" w:type="dxa"/>
            <w:vMerge w:val="restart"/>
            <w:tcBorders>
              <w:top w:val="single" w:sz="2" w:space="0" w:color="auto"/>
              <w:right w:val="single" w:sz="2" w:space="0" w:color="auto"/>
            </w:tcBorders>
            <w:shd w:val="clear" w:color="auto" w:fill="BFBFBF" w:themeFill="background1" w:themeFillShade="BF"/>
            <w:textDirection w:val="btLr"/>
          </w:tcPr>
          <w:p w14:paraId="007BB876" w14:textId="3C161519" w:rsidR="00F85523" w:rsidRPr="00D715D0" w:rsidRDefault="00F85523" w:rsidP="005F12B5">
            <w:pPr>
              <w:ind w:left="113" w:right="113"/>
              <w:jc w:val="center"/>
              <w:rPr>
                <w:rFonts w:cstheme="minorHAnsi"/>
                <w:b/>
                <w:sz w:val="20"/>
                <w:szCs w:val="28"/>
              </w:rPr>
            </w:pPr>
            <w:r w:rsidRPr="00D715D0">
              <w:rPr>
                <w:rFonts w:cstheme="minorHAnsi"/>
                <w:b/>
                <w:sz w:val="24"/>
                <w:szCs w:val="28"/>
              </w:rPr>
              <w:t>DO</w:t>
            </w:r>
          </w:p>
        </w:tc>
        <w:tc>
          <w:tcPr>
            <w:tcW w:w="12740" w:type="dxa"/>
            <w:gridSpan w:val="6"/>
            <w:tcBorders>
              <w:top w:val="single" w:sz="2" w:space="0" w:color="auto"/>
              <w:left w:val="single" w:sz="2" w:space="0" w:color="auto"/>
              <w:bottom w:val="nil"/>
            </w:tcBorders>
            <w:shd w:val="clear" w:color="auto" w:fill="FFFFFF" w:themeFill="background1"/>
            <w:vAlign w:val="center"/>
          </w:tcPr>
          <w:p w14:paraId="25602810" w14:textId="77777777" w:rsidR="00F85523" w:rsidRPr="00D715D0" w:rsidRDefault="00F85523" w:rsidP="00E86753">
            <w:pPr>
              <w:rPr>
                <w:rFonts w:cstheme="minorHAnsi"/>
                <w:i/>
                <w:color w:val="FF0000"/>
                <w:sz w:val="24"/>
                <w:szCs w:val="28"/>
              </w:rPr>
            </w:pPr>
            <w:r w:rsidRPr="00D715D0">
              <w:rPr>
                <w:rFonts w:cstheme="minorHAnsi"/>
                <w:b/>
                <w:sz w:val="24"/>
                <w:szCs w:val="28"/>
              </w:rPr>
              <w:t xml:space="preserve">Core Competencies: </w:t>
            </w:r>
          </w:p>
        </w:tc>
      </w:tr>
      <w:tr w:rsidR="00F85523" w:rsidRPr="00D715D0" w14:paraId="5FF4B098" w14:textId="77777777" w:rsidTr="00F85523">
        <w:trPr>
          <w:cantSplit/>
          <w:trHeight w:val="287"/>
          <w:jc w:val="center"/>
        </w:trPr>
        <w:tc>
          <w:tcPr>
            <w:tcW w:w="1615" w:type="dxa"/>
            <w:vMerge/>
            <w:tcBorders>
              <w:right w:val="single" w:sz="2" w:space="0" w:color="auto"/>
            </w:tcBorders>
            <w:shd w:val="clear" w:color="auto" w:fill="BFBFBF" w:themeFill="background1" w:themeFillShade="BF"/>
          </w:tcPr>
          <w:p w14:paraId="0E2F2D25"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5E007225" w14:textId="08ED2EF5" w:rsidR="00F85523" w:rsidRPr="00D715D0" w:rsidRDefault="00F85523" w:rsidP="005F12B5">
            <w:pPr>
              <w:rPr>
                <w:rFonts w:cstheme="minorHAnsi"/>
                <w:b/>
                <w:sz w:val="28"/>
                <w:szCs w:val="28"/>
              </w:rPr>
            </w:pPr>
          </w:p>
        </w:tc>
        <w:tc>
          <w:tcPr>
            <w:tcW w:w="3390" w:type="dxa"/>
            <w:tcBorders>
              <w:top w:val="nil"/>
              <w:left w:val="single" w:sz="2" w:space="0" w:color="auto"/>
              <w:bottom w:val="nil"/>
              <w:right w:val="nil"/>
            </w:tcBorders>
            <w:shd w:val="clear" w:color="auto" w:fill="FFFFFF" w:themeFill="background1"/>
            <w:vAlign w:val="center"/>
          </w:tcPr>
          <w:p w14:paraId="5227EA1B" w14:textId="77777777" w:rsidR="00F85523" w:rsidRPr="00D715D0" w:rsidRDefault="00F85523" w:rsidP="00F85948">
            <w:pPr>
              <w:rPr>
                <w:rFonts w:cstheme="minorHAnsi"/>
                <w:b/>
                <w:sz w:val="20"/>
                <w:szCs w:val="28"/>
              </w:rPr>
            </w:pPr>
            <w:r w:rsidRPr="00D715D0">
              <w:rPr>
                <w:rFonts w:cstheme="minorHAnsi"/>
                <w:b/>
                <w:noProof/>
                <w:sz w:val="20"/>
                <w:szCs w:val="28"/>
                <w:shd w:val="clear" w:color="auto" w:fill="FFFFFF" w:themeFill="background1"/>
              </w:rPr>
              <w:drawing>
                <wp:inline distT="0" distB="0" distL="0" distR="0" wp14:anchorId="10588686" wp14:editId="2F2D7C60">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noFill/>
                        </pic:spPr>
                      </pic:pic>
                    </a:graphicData>
                  </a:graphic>
                </wp:inline>
              </w:drawing>
            </w:r>
            <w:r w:rsidRPr="00D715D0">
              <w:rPr>
                <w:rFonts w:cstheme="minorHAnsi"/>
                <w:b/>
                <w:sz w:val="20"/>
                <w:szCs w:val="28"/>
                <w:shd w:val="clear" w:color="auto" w:fill="FFFFFF" w:themeFill="background1"/>
              </w:rPr>
              <w:t>Communication</w:t>
            </w:r>
          </w:p>
        </w:tc>
        <w:tc>
          <w:tcPr>
            <w:tcW w:w="2820" w:type="dxa"/>
            <w:gridSpan w:val="3"/>
            <w:tcBorders>
              <w:top w:val="nil"/>
              <w:left w:val="nil"/>
              <w:bottom w:val="nil"/>
              <w:right w:val="nil"/>
            </w:tcBorders>
            <w:shd w:val="clear" w:color="auto" w:fill="FFFFFF" w:themeFill="background1"/>
            <w:vAlign w:val="center"/>
          </w:tcPr>
          <w:p w14:paraId="604CE087"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7F094377" wp14:editId="216E2F35">
                  <wp:extent cx="237490"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Thinking</w:t>
            </w:r>
          </w:p>
        </w:tc>
        <w:tc>
          <w:tcPr>
            <w:tcW w:w="6530" w:type="dxa"/>
            <w:gridSpan w:val="2"/>
            <w:tcBorders>
              <w:top w:val="nil"/>
              <w:left w:val="nil"/>
              <w:bottom w:val="nil"/>
            </w:tcBorders>
            <w:shd w:val="clear" w:color="auto" w:fill="FFFFFF" w:themeFill="background1"/>
            <w:vAlign w:val="center"/>
          </w:tcPr>
          <w:p w14:paraId="004E8944" w14:textId="77777777" w:rsidR="00F85523" w:rsidRPr="00D715D0" w:rsidRDefault="00F85523" w:rsidP="00F85948">
            <w:pPr>
              <w:rPr>
                <w:rFonts w:cstheme="minorHAnsi"/>
                <w:b/>
                <w:sz w:val="20"/>
                <w:szCs w:val="28"/>
              </w:rPr>
            </w:pPr>
            <w:r w:rsidRPr="00D715D0">
              <w:rPr>
                <w:rFonts w:cstheme="minorHAnsi"/>
                <w:b/>
                <w:noProof/>
                <w:sz w:val="20"/>
                <w:szCs w:val="28"/>
              </w:rPr>
              <w:drawing>
                <wp:inline distT="0" distB="0" distL="0" distR="0" wp14:anchorId="1B15CB37" wp14:editId="2E21B0FB">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D715D0">
              <w:rPr>
                <w:rFonts w:cstheme="minorHAnsi"/>
                <w:b/>
                <w:sz w:val="20"/>
                <w:szCs w:val="28"/>
              </w:rPr>
              <w:t>Personal &amp; Social</w:t>
            </w:r>
          </w:p>
        </w:tc>
      </w:tr>
      <w:tr w:rsidR="00F85523" w:rsidRPr="00D715D0" w14:paraId="2DD35C90" w14:textId="77777777" w:rsidTr="00F85523">
        <w:trPr>
          <w:cantSplit/>
          <w:trHeight w:val="1333"/>
          <w:jc w:val="center"/>
        </w:trPr>
        <w:tc>
          <w:tcPr>
            <w:tcW w:w="1615" w:type="dxa"/>
            <w:vMerge/>
            <w:tcBorders>
              <w:right w:val="single" w:sz="2" w:space="0" w:color="auto"/>
            </w:tcBorders>
            <w:shd w:val="clear" w:color="auto" w:fill="BFBFBF" w:themeFill="background1" w:themeFillShade="BF"/>
          </w:tcPr>
          <w:p w14:paraId="3310C3F9" w14:textId="77777777" w:rsidR="00F85523" w:rsidRPr="00D715D0" w:rsidRDefault="00F85523" w:rsidP="005F12B5">
            <w:pPr>
              <w:rPr>
                <w:rFonts w:cstheme="minorHAnsi"/>
                <w:b/>
                <w:sz w:val="28"/>
                <w:szCs w:val="28"/>
              </w:rPr>
            </w:pPr>
          </w:p>
        </w:tc>
        <w:tc>
          <w:tcPr>
            <w:tcW w:w="715" w:type="dxa"/>
            <w:vMerge/>
            <w:tcBorders>
              <w:right w:val="single" w:sz="2" w:space="0" w:color="auto"/>
            </w:tcBorders>
            <w:shd w:val="clear" w:color="auto" w:fill="BFBFBF" w:themeFill="background1" w:themeFillShade="BF"/>
            <w:vAlign w:val="center"/>
          </w:tcPr>
          <w:p w14:paraId="4927AE95" w14:textId="42E3AA80" w:rsidR="00F85523" w:rsidRPr="00D715D0" w:rsidRDefault="00F85523" w:rsidP="005F12B5">
            <w:pPr>
              <w:rPr>
                <w:rFonts w:cstheme="minorHAnsi"/>
                <w:b/>
                <w:sz w:val="28"/>
                <w:szCs w:val="28"/>
              </w:rPr>
            </w:pPr>
          </w:p>
        </w:tc>
        <w:tc>
          <w:tcPr>
            <w:tcW w:w="3390" w:type="dxa"/>
            <w:tcBorders>
              <w:top w:val="nil"/>
              <w:left w:val="single" w:sz="2" w:space="0" w:color="auto"/>
              <w:bottom w:val="single" w:sz="12" w:space="0" w:color="A6A6A6" w:themeColor="background1" w:themeShade="A6"/>
              <w:right w:val="nil"/>
            </w:tcBorders>
            <w:shd w:val="clear" w:color="auto" w:fill="FFFFFF" w:themeFill="background1"/>
          </w:tcPr>
          <w:p w14:paraId="1261598E" w14:textId="183AEA7A" w:rsidR="00F85523" w:rsidRPr="00B10AC3" w:rsidRDefault="00D715D0" w:rsidP="005F12B5">
            <w:pPr>
              <w:pStyle w:val="ListParagraph"/>
              <w:numPr>
                <w:ilvl w:val="0"/>
                <w:numId w:val="3"/>
              </w:numPr>
              <w:spacing w:after="0" w:line="240" w:lineRule="auto"/>
              <w:rPr>
                <w:rFonts w:cstheme="minorHAnsi"/>
                <w:sz w:val="18"/>
                <w:highlight w:val="yellow"/>
              </w:rPr>
            </w:pPr>
            <w:r w:rsidRPr="00B10AC3">
              <w:rPr>
                <w:rFonts w:cstheme="minorHAnsi"/>
                <w:sz w:val="18"/>
                <w:highlight w:val="yellow"/>
              </w:rPr>
              <w:t>Communicating</w:t>
            </w:r>
            <w:r w:rsidR="00F85523" w:rsidRPr="00B10AC3">
              <w:rPr>
                <w:rFonts w:cstheme="minorHAnsi"/>
                <w:sz w:val="18"/>
                <w:highlight w:val="yellow"/>
              </w:rPr>
              <w:t xml:space="preserve"> </w:t>
            </w:r>
          </w:p>
          <w:p w14:paraId="6F16A85C" w14:textId="77777777" w:rsidR="00F85523" w:rsidRPr="00B10AC3" w:rsidRDefault="00D715D0" w:rsidP="00D715D0">
            <w:pPr>
              <w:pStyle w:val="ListParagraph"/>
              <w:numPr>
                <w:ilvl w:val="0"/>
                <w:numId w:val="3"/>
              </w:numPr>
              <w:spacing w:after="0" w:line="240" w:lineRule="auto"/>
              <w:rPr>
                <w:rFonts w:cstheme="minorHAnsi"/>
                <w:sz w:val="18"/>
                <w:highlight w:val="yellow"/>
              </w:rPr>
            </w:pPr>
            <w:r w:rsidRPr="00B10AC3">
              <w:rPr>
                <w:rFonts w:cstheme="minorHAnsi"/>
                <w:sz w:val="18"/>
                <w:highlight w:val="yellow"/>
              </w:rPr>
              <w:t>Collaborating</w:t>
            </w:r>
          </w:p>
          <w:p w14:paraId="07EE23FE" w14:textId="77777777" w:rsidR="000D7AC1" w:rsidRDefault="000D7AC1" w:rsidP="000D7AC1">
            <w:pPr>
              <w:rPr>
                <w:rFonts w:cstheme="minorHAnsi"/>
                <w:sz w:val="18"/>
              </w:rPr>
            </w:pPr>
          </w:p>
          <w:p w14:paraId="2A9C7D99" w14:textId="609FF47A" w:rsidR="000D7AC1" w:rsidRDefault="000D7AC1" w:rsidP="000D7AC1">
            <w:pPr>
              <w:rPr>
                <w:rFonts w:cstheme="minorHAnsi"/>
                <w:sz w:val="18"/>
              </w:rPr>
            </w:pPr>
          </w:p>
          <w:p w14:paraId="04EB61A2" w14:textId="660DA4F7" w:rsidR="00B540FF" w:rsidRDefault="00B540FF" w:rsidP="000D7AC1">
            <w:pPr>
              <w:rPr>
                <w:rFonts w:cstheme="minorHAnsi"/>
                <w:sz w:val="18"/>
              </w:rPr>
            </w:pPr>
            <w:r>
              <w:rPr>
                <w:rFonts w:cstheme="minorHAnsi"/>
                <w:sz w:val="18"/>
              </w:rPr>
              <w:t>-</w:t>
            </w:r>
            <w:r w:rsidR="00B10AC3">
              <w:t xml:space="preserve"> </w:t>
            </w:r>
            <w:r w:rsidR="00B10AC3" w:rsidRPr="00B10AC3">
              <w:t>I can use what I know and observe to identify problems and ask questions. I explore and engage with materials and sources.</w:t>
            </w:r>
            <w:r w:rsidR="00B10AC3">
              <w:t xml:space="preserve"> (Critical Thinking)</w:t>
            </w:r>
          </w:p>
          <w:p w14:paraId="4DFA7C7B" w14:textId="1D866B9A" w:rsidR="00B540FF" w:rsidRDefault="00B540FF" w:rsidP="000D7AC1">
            <w:pPr>
              <w:rPr>
                <w:rFonts w:cstheme="minorHAnsi"/>
                <w:sz w:val="18"/>
              </w:rPr>
            </w:pPr>
          </w:p>
          <w:p w14:paraId="48DAC285" w14:textId="77777777" w:rsidR="00B540FF" w:rsidRDefault="00B540FF" w:rsidP="000D7AC1">
            <w:pPr>
              <w:rPr>
                <w:rFonts w:cstheme="minorHAnsi"/>
                <w:sz w:val="18"/>
              </w:rPr>
            </w:pPr>
          </w:p>
          <w:p w14:paraId="0557C1B9" w14:textId="7E84B417" w:rsidR="000D7AC1" w:rsidRPr="00B10AC3" w:rsidRDefault="00B10AC3" w:rsidP="000D7AC1">
            <w:pPr>
              <w:rPr>
                <w:rFonts w:cstheme="minorHAnsi"/>
                <w:szCs w:val="28"/>
              </w:rPr>
            </w:pPr>
            <w:r w:rsidRPr="00B10AC3">
              <w:rPr>
                <w:rFonts w:cstheme="minorHAnsi"/>
                <w:szCs w:val="28"/>
              </w:rPr>
              <w:t>- In discussions and conversations, I am focused and help to build and extend understanding</w:t>
            </w:r>
            <w:r>
              <w:rPr>
                <w:rFonts w:cstheme="minorHAnsi"/>
                <w:szCs w:val="28"/>
              </w:rPr>
              <w:t xml:space="preserve"> (Communication)</w:t>
            </w:r>
          </w:p>
          <w:p w14:paraId="0F2BA622" w14:textId="77777777" w:rsidR="000D7AC1" w:rsidRDefault="000D7AC1" w:rsidP="000D7AC1">
            <w:pPr>
              <w:rPr>
                <w:rFonts w:cstheme="minorHAnsi"/>
                <w:sz w:val="18"/>
              </w:rPr>
            </w:pPr>
          </w:p>
          <w:p w14:paraId="03266343" w14:textId="61B9C9CC" w:rsidR="000D7AC1" w:rsidRPr="000D7AC1" w:rsidRDefault="00B10AC3" w:rsidP="000D7AC1">
            <w:pPr>
              <w:rPr>
                <w:rFonts w:cstheme="minorHAnsi"/>
                <w:sz w:val="18"/>
              </w:rPr>
            </w:pPr>
            <w:r w:rsidRPr="00B10AC3">
              <w:rPr>
                <w:rFonts w:cstheme="minorHAnsi"/>
                <w:szCs w:val="28"/>
              </w:rPr>
              <w:t>- I contribute during group activities, cooperate with others, and listen respectfully to their ideas. I can work with others for a specific purpose.</w:t>
            </w:r>
            <w:r>
              <w:rPr>
                <w:rFonts w:cstheme="minorHAnsi"/>
                <w:szCs w:val="28"/>
              </w:rPr>
              <w:t xml:space="preserve"> (Collaboration) </w:t>
            </w:r>
          </w:p>
        </w:tc>
        <w:tc>
          <w:tcPr>
            <w:tcW w:w="2820" w:type="dxa"/>
            <w:gridSpan w:val="3"/>
            <w:tcBorders>
              <w:top w:val="nil"/>
              <w:left w:val="nil"/>
              <w:bottom w:val="single" w:sz="12" w:space="0" w:color="A6A6A6" w:themeColor="background1" w:themeShade="A6"/>
              <w:right w:val="nil"/>
            </w:tcBorders>
            <w:shd w:val="clear" w:color="auto" w:fill="FFFFFF" w:themeFill="background1"/>
          </w:tcPr>
          <w:p w14:paraId="01F94D9C" w14:textId="4E5C047C" w:rsidR="00F85523" w:rsidRPr="00D715D0" w:rsidRDefault="00D715D0" w:rsidP="005F12B5">
            <w:pPr>
              <w:pStyle w:val="ListParagraph"/>
              <w:numPr>
                <w:ilvl w:val="0"/>
                <w:numId w:val="4"/>
              </w:numPr>
              <w:spacing w:after="0" w:line="240" w:lineRule="auto"/>
              <w:rPr>
                <w:rFonts w:cstheme="minorHAnsi"/>
                <w:sz w:val="18"/>
              </w:rPr>
            </w:pPr>
            <w:r w:rsidRPr="00D715D0">
              <w:rPr>
                <w:rFonts w:cstheme="minorHAnsi"/>
                <w:sz w:val="18"/>
              </w:rPr>
              <w:lastRenderedPageBreak/>
              <w:t>Creative Thinking</w:t>
            </w:r>
          </w:p>
          <w:p w14:paraId="79059190" w14:textId="6EFEEE9A" w:rsidR="00F85523" w:rsidRPr="00D715D0" w:rsidRDefault="00D715D0" w:rsidP="00D715D0">
            <w:pPr>
              <w:pStyle w:val="ListParagraph"/>
              <w:numPr>
                <w:ilvl w:val="0"/>
                <w:numId w:val="4"/>
              </w:numPr>
              <w:spacing w:after="0" w:line="240" w:lineRule="auto"/>
              <w:rPr>
                <w:rFonts w:cstheme="minorHAnsi"/>
                <w:sz w:val="18"/>
              </w:rPr>
            </w:pPr>
            <w:r w:rsidRPr="00B540FF">
              <w:rPr>
                <w:rFonts w:cstheme="minorHAnsi"/>
                <w:sz w:val="18"/>
                <w:highlight w:val="yellow"/>
              </w:rPr>
              <w:t>Critical &amp; Reflective Thinking</w:t>
            </w:r>
          </w:p>
        </w:tc>
        <w:tc>
          <w:tcPr>
            <w:tcW w:w="6530" w:type="dxa"/>
            <w:gridSpan w:val="2"/>
            <w:tcBorders>
              <w:top w:val="nil"/>
              <w:left w:val="nil"/>
              <w:bottom w:val="single" w:sz="12" w:space="0" w:color="A6A6A6" w:themeColor="background1" w:themeShade="A6"/>
            </w:tcBorders>
            <w:shd w:val="clear" w:color="auto" w:fill="FFFFFF" w:themeFill="background1"/>
          </w:tcPr>
          <w:p w14:paraId="68F4980C" w14:textId="66E15311"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Personal Awareness &amp; Responsibility</w:t>
            </w:r>
          </w:p>
          <w:p w14:paraId="0A79E4B9" w14:textId="1A07255B"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Positive Personal &amp; Cultural Identity</w:t>
            </w:r>
          </w:p>
          <w:p w14:paraId="014830F4" w14:textId="01DC52C9" w:rsidR="00F85523" w:rsidRPr="00D715D0" w:rsidRDefault="000D7AC1" w:rsidP="005F12B5">
            <w:pPr>
              <w:pStyle w:val="ListParagraph"/>
              <w:numPr>
                <w:ilvl w:val="0"/>
                <w:numId w:val="5"/>
              </w:numPr>
              <w:spacing w:after="0" w:line="240" w:lineRule="auto"/>
              <w:rPr>
                <w:rFonts w:cstheme="minorHAnsi"/>
                <w:sz w:val="18"/>
              </w:rPr>
            </w:pPr>
            <w:r>
              <w:rPr>
                <w:rFonts w:cstheme="minorHAnsi"/>
                <w:sz w:val="18"/>
              </w:rPr>
              <w:t>Social Awareness &amp; Responsibility</w:t>
            </w:r>
          </w:p>
          <w:p w14:paraId="1BABEDED" w14:textId="7C60ABC7" w:rsidR="00F85523" w:rsidRPr="00D715D0" w:rsidRDefault="00F85523" w:rsidP="000D7AC1">
            <w:pPr>
              <w:ind w:left="360"/>
              <w:contextualSpacing/>
              <w:rPr>
                <w:rFonts w:cstheme="minorHAnsi"/>
                <w:sz w:val="18"/>
              </w:rPr>
            </w:pPr>
          </w:p>
        </w:tc>
      </w:tr>
      <w:tr w:rsidR="00F85523" w:rsidRPr="00D715D0" w14:paraId="2F1BC6EA" w14:textId="77777777" w:rsidTr="00F85523">
        <w:trPr>
          <w:cantSplit/>
          <w:trHeight w:val="1584"/>
          <w:jc w:val="center"/>
        </w:trPr>
        <w:tc>
          <w:tcPr>
            <w:tcW w:w="1615" w:type="dxa"/>
            <w:tcBorders>
              <w:bottom w:val="single" w:sz="2" w:space="0" w:color="auto"/>
              <w:right w:val="single" w:sz="2" w:space="0" w:color="auto"/>
            </w:tcBorders>
            <w:shd w:val="clear" w:color="auto" w:fill="BFBFBF" w:themeFill="background1" w:themeFillShade="BF"/>
            <w:textDirection w:val="btLr"/>
          </w:tcPr>
          <w:p w14:paraId="5FED7D79" w14:textId="77777777" w:rsidR="00F85523" w:rsidRPr="00D715D0" w:rsidRDefault="00F85523" w:rsidP="005F12B5">
            <w:pPr>
              <w:ind w:left="113" w:right="113"/>
              <w:rPr>
                <w:rFonts w:cstheme="minorHAnsi"/>
                <w:b/>
                <w:sz w:val="28"/>
                <w:szCs w:val="28"/>
              </w:rPr>
            </w:pPr>
          </w:p>
        </w:tc>
        <w:tc>
          <w:tcPr>
            <w:tcW w:w="715" w:type="dxa"/>
            <w:vMerge/>
            <w:tcBorders>
              <w:bottom w:val="single" w:sz="2" w:space="0" w:color="auto"/>
              <w:right w:val="single" w:sz="2" w:space="0" w:color="auto"/>
            </w:tcBorders>
            <w:shd w:val="clear" w:color="auto" w:fill="BFBFBF" w:themeFill="background1" w:themeFillShade="BF"/>
            <w:textDirection w:val="btLr"/>
            <w:vAlign w:val="center"/>
          </w:tcPr>
          <w:p w14:paraId="2092D462" w14:textId="253AE846" w:rsidR="00F85523" w:rsidRPr="00D715D0" w:rsidRDefault="00F85523" w:rsidP="005F12B5">
            <w:pPr>
              <w:ind w:left="113" w:right="113"/>
              <w:rPr>
                <w:rFonts w:cstheme="minorHAnsi"/>
                <w:b/>
                <w:sz w:val="28"/>
                <w:szCs w:val="28"/>
              </w:rPr>
            </w:pPr>
          </w:p>
        </w:tc>
        <w:tc>
          <w:tcPr>
            <w:tcW w:w="12740" w:type="dxa"/>
            <w:gridSpan w:val="6"/>
            <w:tcBorders>
              <w:top w:val="single" w:sz="12" w:space="0" w:color="A6A6A6" w:themeColor="background1" w:themeShade="A6"/>
              <w:left w:val="single" w:sz="2" w:space="0" w:color="auto"/>
              <w:bottom w:val="single" w:sz="2" w:space="0" w:color="auto"/>
            </w:tcBorders>
            <w:shd w:val="clear" w:color="auto" w:fill="FFFFFF" w:themeFill="background1"/>
          </w:tcPr>
          <w:p w14:paraId="63DFF9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Curricul</w:t>
            </w:r>
            <w:r>
              <w:rPr>
                <w:rFonts w:cstheme="minorHAnsi"/>
                <w:b/>
                <w:sz w:val="24"/>
                <w:szCs w:val="28"/>
              </w:rPr>
              <w:t>ar</w:t>
            </w:r>
            <w:r w:rsidR="00F85523" w:rsidRPr="00D715D0">
              <w:rPr>
                <w:rFonts w:cstheme="minorHAnsi"/>
                <w:b/>
                <w:sz w:val="24"/>
                <w:szCs w:val="28"/>
              </w:rPr>
              <w:t xml:space="preserve"> Competencies:</w:t>
            </w:r>
          </w:p>
          <w:p w14:paraId="5B318DE0" w14:textId="77777777" w:rsidR="000D7AC1" w:rsidRDefault="000D7AC1" w:rsidP="00E86753">
            <w:pPr>
              <w:rPr>
                <w:rFonts w:cstheme="minorHAnsi"/>
                <w:b/>
                <w:sz w:val="24"/>
                <w:szCs w:val="28"/>
              </w:rPr>
            </w:pPr>
          </w:p>
          <w:p w14:paraId="44BFD685" w14:textId="30B990FD" w:rsidR="000D7AC1" w:rsidRDefault="00B540FF" w:rsidP="00E86753">
            <w:pPr>
              <w:rPr>
                <w:rFonts w:cstheme="minorHAnsi"/>
                <w:b/>
                <w:sz w:val="24"/>
                <w:szCs w:val="28"/>
              </w:rPr>
            </w:pPr>
            <w:r>
              <w:rPr>
                <w:rFonts w:cstheme="minorHAnsi"/>
                <w:b/>
                <w:sz w:val="24"/>
                <w:szCs w:val="28"/>
              </w:rPr>
              <w:t xml:space="preserve">- </w:t>
            </w:r>
            <w:r w:rsidRPr="00B540FF">
              <w:rPr>
                <w:rFonts w:cstheme="minorHAnsi"/>
                <w:b/>
                <w:sz w:val="24"/>
                <w:szCs w:val="28"/>
              </w:rPr>
              <w:t>Model mathematics in contextualized experiences</w:t>
            </w:r>
          </w:p>
          <w:p w14:paraId="61DD5FD6" w14:textId="7877E14D" w:rsidR="00B540FF" w:rsidRDefault="00B540FF" w:rsidP="00E86753">
            <w:pPr>
              <w:rPr>
                <w:rFonts w:cstheme="minorHAnsi"/>
                <w:b/>
                <w:sz w:val="24"/>
                <w:szCs w:val="28"/>
              </w:rPr>
            </w:pPr>
            <w:r>
              <w:rPr>
                <w:rFonts w:cstheme="minorHAnsi"/>
                <w:b/>
                <w:sz w:val="24"/>
                <w:szCs w:val="28"/>
              </w:rPr>
              <w:t xml:space="preserve">- </w:t>
            </w:r>
            <w:r w:rsidRPr="00B540FF">
              <w:rPr>
                <w:rFonts w:cstheme="minorHAnsi"/>
                <w:b/>
                <w:sz w:val="24"/>
                <w:szCs w:val="28"/>
              </w:rPr>
              <w:t>Develop, demonstrate, and apply mathematical understanding through play, inquiry, and problem solving</w:t>
            </w:r>
          </w:p>
          <w:p w14:paraId="2A0B2CE0" w14:textId="302833AF" w:rsidR="00B540FF" w:rsidRDefault="00B540FF" w:rsidP="00E86753">
            <w:pPr>
              <w:rPr>
                <w:rFonts w:cstheme="minorHAnsi"/>
                <w:b/>
                <w:sz w:val="24"/>
                <w:szCs w:val="28"/>
              </w:rPr>
            </w:pPr>
            <w:r>
              <w:rPr>
                <w:rFonts w:cstheme="minorHAnsi"/>
                <w:b/>
                <w:sz w:val="24"/>
                <w:szCs w:val="28"/>
              </w:rPr>
              <w:t xml:space="preserve">- </w:t>
            </w:r>
            <w:r>
              <w:t xml:space="preserve"> </w:t>
            </w:r>
            <w:r w:rsidRPr="00B540FF">
              <w:rPr>
                <w:rFonts w:cstheme="minorHAnsi"/>
                <w:b/>
                <w:sz w:val="24"/>
                <w:szCs w:val="28"/>
              </w:rPr>
              <w:t>Communicate mathematical thinking in many ways</w:t>
            </w:r>
          </w:p>
          <w:p w14:paraId="13439646" w14:textId="77777777" w:rsidR="000D7AC1" w:rsidRDefault="000D7AC1" w:rsidP="00E86753">
            <w:pPr>
              <w:rPr>
                <w:rFonts w:cstheme="minorHAnsi"/>
                <w:b/>
                <w:sz w:val="24"/>
                <w:szCs w:val="28"/>
              </w:rPr>
            </w:pPr>
          </w:p>
          <w:p w14:paraId="3BEA85CC" w14:textId="586E1C61" w:rsidR="000D7AC1" w:rsidRPr="00D715D0" w:rsidRDefault="000D7AC1" w:rsidP="00E86753">
            <w:pPr>
              <w:rPr>
                <w:rFonts w:cstheme="minorHAnsi"/>
                <w:b/>
                <w:sz w:val="24"/>
                <w:szCs w:val="28"/>
              </w:rPr>
            </w:pPr>
          </w:p>
        </w:tc>
      </w:tr>
      <w:tr w:rsidR="00F85523" w:rsidRPr="00D715D0" w14:paraId="44446F50"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7D6AFE5B"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57AAD6BF" w14:textId="34F38611" w:rsidR="00F85523" w:rsidRPr="00D715D0" w:rsidRDefault="00F85523" w:rsidP="005F12B5">
            <w:pPr>
              <w:ind w:left="113" w:right="113"/>
              <w:jc w:val="center"/>
              <w:rPr>
                <w:rFonts w:cstheme="minorHAnsi"/>
                <w:b/>
                <w:sz w:val="28"/>
                <w:szCs w:val="28"/>
              </w:rPr>
            </w:pPr>
            <w:r w:rsidRPr="00D715D0">
              <w:rPr>
                <w:rFonts w:cstheme="minorHAnsi"/>
                <w:b/>
                <w:sz w:val="24"/>
                <w:szCs w:val="28"/>
              </w:rPr>
              <w:t>KNOW</w:t>
            </w:r>
          </w:p>
        </w:tc>
        <w:tc>
          <w:tcPr>
            <w:tcW w:w="12740"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32DB65C6" w14:textId="77777777" w:rsidR="00F85523" w:rsidRDefault="000D7AC1" w:rsidP="00E86753">
            <w:pPr>
              <w:rPr>
                <w:rFonts w:cstheme="minorHAnsi"/>
                <w:b/>
                <w:sz w:val="24"/>
                <w:szCs w:val="28"/>
              </w:rPr>
            </w:pPr>
            <w:r>
              <w:rPr>
                <w:rFonts w:cstheme="minorHAnsi"/>
                <w:b/>
                <w:sz w:val="24"/>
                <w:szCs w:val="28"/>
              </w:rPr>
              <w:t xml:space="preserve">Learning Standards - </w:t>
            </w:r>
            <w:r w:rsidR="00F85523" w:rsidRPr="00D715D0">
              <w:rPr>
                <w:rFonts w:cstheme="minorHAnsi"/>
                <w:b/>
                <w:sz w:val="24"/>
                <w:szCs w:val="28"/>
              </w:rPr>
              <w:t>Content:</w:t>
            </w:r>
          </w:p>
          <w:p w14:paraId="07D2A76C" w14:textId="77777777" w:rsidR="000D7AC1" w:rsidRDefault="000D7AC1" w:rsidP="00E86753">
            <w:pPr>
              <w:rPr>
                <w:rFonts w:cstheme="minorHAnsi"/>
                <w:b/>
                <w:sz w:val="24"/>
                <w:szCs w:val="28"/>
              </w:rPr>
            </w:pPr>
          </w:p>
          <w:p w14:paraId="39027D7F" w14:textId="56BDED6C" w:rsidR="00B540FF" w:rsidRPr="00B540FF" w:rsidRDefault="00B540FF" w:rsidP="00B540FF">
            <w:pPr>
              <w:rPr>
                <w:rFonts w:cstheme="minorHAnsi"/>
                <w:b/>
                <w:sz w:val="24"/>
                <w:szCs w:val="28"/>
              </w:rPr>
            </w:pPr>
            <w:r>
              <w:rPr>
                <w:rFonts w:cstheme="minorHAnsi"/>
                <w:b/>
                <w:sz w:val="24"/>
                <w:szCs w:val="28"/>
              </w:rPr>
              <w:t xml:space="preserve">- </w:t>
            </w:r>
            <w:r w:rsidRPr="00B540FF">
              <w:rPr>
                <w:rFonts w:cstheme="minorHAnsi"/>
                <w:b/>
                <w:sz w:val="24"/>
                <w:szCs w:val="28"/>
              </w:rPr>
              <w:t>perimeter of complex shapes</w:t>
            </w:r>
          </w:p>
          <w:p w14:paraId="7EF9A6C5" w14:textId="59E290C9" w:rsidR="000D7AC1" w:rsidRDefault="00B540FF" w:rsidP="00B540FF">
            <w:pPr>
              <w:rPr>
                <w:rFonts w:cstheme="minorHAnsi"/>
                <w:b/>
                <w:sz w:val="24"/>
                <w:szCs w:val="28"/>
              </w:rPr>
            </w:pPr>
            <w:r>
              <w:rPr>
                <w:rFonts w:cstheme="minorHAnsi"/>
                <w:b/>
                <w:sz w:val="24"/>
                <w:szCs w:val="28"/>
              </w:rPr>
              <w:t xml:space="preserve">- </w:t>
            </w:r>
            <w:r w:rsidRPr="00B540FF">
              <w:rPr>
                <w:rFonts w:cstheme="minorHAnsi"/>
                <w:b/>
                <w:sz w:val="24"/>
                <w:szCs w:val="28"/>
              </w:rPr>
              <w:t>area of triangles, parallelograms, and trapezoids</w:t>
            </w:r>
          </w:p>
          <w:p w14:paraId="63D9543F" w14:textId="1D948A2A" w:rsidR="00473BEB" w:rsidRDefault="00473BEB" w:rsidP="00B540FF">
            <w:pPr>
              <w:rPr>
                <w:rFonts w:cstheme="minorHAnsi"/>
                <w:b/>
                <w:sz w:val="24"/>
                <w:szCs w:val="28"/>
              </w:rPr>
            </w:pPr>
            <w:r>
              <w:rPr>
                <w:rFonts w:cstheme="minorHAnsi"/>
                <w:b/>
                <w:sz w:val="24"/>
                <w:szCs w:val="28"/>
              </w:rPr>
              <w:t xml:space="preserve">- </w:t>
            </w:r>
            <w:r w:rsidRPr="00473BEB">
              <w:rPr>
                <w:rFonts w:cstheme="minorHAnsi"/>
                <w:b/>
                <w:sz w:val="24"/>
                <w:szCs w:val="28"/>
              </w:rPr>
              <w:t>circumference and area of circles</w:t>
            </w:r>
          </w:p>
          <w:p w14:paraId="265BEDC3" w14:textId="77777777" w:rsidR="000D7AC1" w:rsidRDefault="000D7AC1" w:rsidP="00E86753">
            <w:pPr>
              <w:rPr>
                <w:rFonts w:cstheme="minorHAnsi"/>
                <w:b/>
                <w:sz w:val="24"/>
                <w:szCs w:val="28"/>
              </w:rPr>
            </w:pPr>
          </w:p>
          <w:p w14:paraId="03EBCA4C" w14:textId="77777777" w:rsidR="000D7AC1" w:rsidRDefault="000D7AC1" w:rsidP="00E86753">
            <w:pPr>
              <w:rPr>
                <w:rFonts w:cstheme="minorHAnsi"/>
                <w:b/>
                <w:sz w:val="24"/>
                <w:szCs w:val="28"/>
              </w:rPr>
            </w:pPr>
          </w:p>
          <w:p w14:paraId="4FFD5220" w14:textId="2FBD156D" w:rsidR="000D7AC1" w:rsidRPr="00D715D0" w:rsidRDefault="000D7AC1" w:rsidP="00E86753">
            <w:pPr>
              <w:rPr>
                <w:rFonts w:cstheme="minorHAnsi"/>
                <w:b/>
                <w:sz w:val="24"/>
                <w:szCs w:val="28"/>
              </w:rPr>
            </w:pPr>
          </w:p>
        </w:tc>
      </w:tr>
      <w:tr w:rsidR="00F85523" w:rsidRPr="00D715D0" w14:paraId="34C01714" w14:textId="77777777" w:rsidTr="00F85523">
        <w:trPr>
          <w:cantSplit/>
          <w:trHeight w:val="1345"/>
          <w:jc w:val="center"/>
        </w:trPr>
        <w:tc>
          <w:tcPr>
            <w:tcW w:w="16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622CADB0" w14:textId="77777777" w:rsidR="00F85523" w:rsidRPr="00D715D0" w:rsidRDefault="00F85523" w:rsidP="005F12B5">
            <w:pPr>
              <w:ind w:left="113" w:right="113"/>
              <w:jc w:val="center"/>
              <w:rPr>
                <w:rFonts w:cstheme="minorHAnsi"/>
                <w:b/>
                <w:sz w:val="24"/>
                <w:szCs w:val="28"/>
              </w:rPr>
            </w:pPr>
          </w:p>
        </w:tc>
        <w:tc>
          <w:tcPr>
            <w:tcW w:w="715" w:type="dxa"/>
            <w:tcBorders>
              <w:top w:val="single" w:sz="2" w:space="0" w:color="auto"/>
              <w:bottom w:val="single" w:sz="12" w:space="0" w:color="auto"/>
              <w:right w:val="single" w:sz="2" w:space="0" w:color="auto"/>
            </w:tcBorders>
            <w:shd w:val="clear" w:color="auto" w:fill="BFBFBF" w:themeFill="background1" w:themeFillShade="BF"/>
            <w:textDirection w:val="btLr"/>
          </w:tcPr>
          <w:p w14:paraId="2012B604" w14:textId="2D15A141" w:rsidR="00F85523" w:rsidRPr="00D715D0" w:rsidRDefault="00F85523" w:rsidP="005F12B5">
            <w:pPr>
              <w:ind w:left="113" w:right="113"/>
              <w:jc w:val="center"/>
              <w:rPr>
                <w:rFonts w:cstheme="minorHAnsi"/>
                <w:b/>
                <w:sz w:val="24"/>
                <w:szCs w:val="28"/>
              </w:rPr>
            </w:pPr>
            <w:r w:rsidRPr="00D715D0">
              <w:rPr>
                <w:rFonts w:cstheme="minorHAnsi"/>
                <w:b/>
                <w:sz w:val="24"/>
                <w:szCs w:val="28"/>
              </w:rPr>
              <w:t>F</w:t>
            </w:r>
            <w:r w:rsidR="000D7AC1">
              <w:rPr>
                <w:rFonts w:cstheme="minorHAnsi"/>
                <w:b/>
                <w:sz w:val="24"/>
                <w:szCs w:val="28"/>
              </w:rPr>
              <w:t xml:space="preserve">irst </w:t>
            </w:r>
            <w:r w:rsidRPr="00D715D0">
              <w:rPr>
                <w:rFonts w:cstheme="minorHAnsi"/>
                <w:b/>
                <w:sz w:val="24"/>
                <w:szCs w:val="28"/>
              </w:rPr>
              <w:t>P</w:t>
            </w:r>
            <w:r w:rsidR="000D7AC1">
              <w:rPr>
                <w:rFonts w:cstheme="minorHAnsi"/>
                <w:b/>
                <w:sz w:val="24"/>
                <w:szCs w:val="28"/>
              </w:rPr>
              <w:t xml:space="preserve">eoples </w:t>
            </w:r>
            <w:r w:rsidRPr="00D715D0">
              <w:rPr>
                <w:rFonts w:cstheme="minorHAnsi"/>
                <w:b/>
                <w:sz w:val="24"/>
                <w:szCs w:val="28"/>
              </w:rPr>
              <w:t>P</w:t>
            </w:r>
            <w:r w:rsidR="000D7AC1">
              <w:rPr>
                <w:rFonts w:cstheme="minorHAnsi"/>
                <w:b/>
                <w:sz w:val="24"/>
                <w:szCs w:val="28"/>
              </w:rPr>
              <w:t xml:space="preserve">rinciples of </w:t>
            </w:r>
            <w:r w:rsidRPr="00D715D0">
              <w:rPr>
                <w:rFonts w:cstheme="minorHAnsi"/>
                <w:b/>
                <w:sz w:val="24"/>
                <w:szCs w:val="28"/>
              </w:rPr>
              <w:t>L</w:t>
            </w:r>
            <w:r w:rsidR="000D7AC1">
              <w:rPr>
                <w:rFonts w:cstheme="minorHAnsi"/>
                <w:b/>
                <w:sz w:val="24"/>
                <w:szCs w:val="28"/>
              </w:rPr>
              <w:t>earning</w:t>
            </w:r>
          </w:p>
        </w:tc>
        <w:tc>
          <w:tcPr>
            <w:tcW w:w="6370" w:type="dxa"/>
            <w:gridSpan w:val="5"/>
            <w:tcBorders>
              <w:top w:val="single" w:sz="2" w:space="0" w:color="auto"/>
              <w:left w:val="single" w:sz="2" w:space="0" w:color="auto"/>
              <w:bottom w:val="single" w:sz="12" w:space="0" w:color="auto"/>
              <w:right w:val="single" w:sz="2" w:space="0" w:color="auto"/>
            </w:tcBorders>
            <w:shd w:val="clear" w:color="auto" w:fill="FFFFFF" w:themeFill="background1"/>
          </w:tcPr>
          <w:p w14:paraId="49EBB3EF" w14:textId="77777777" w:rsidR="000D7AC1" w:rsidRDefault="000D7AC1" w:rsidP="000D7AC1">
            <w:pPr>
              <w:pStyle w:val="ListParagraph"/>
              <w:spacing w:after="0" w:line="240" w:lineRule="auto"/>
              <w:ind w:left="1358" w:right="609"/>
              <w:textAlignment w:val="baseline"/>
              <w:rPr>
                <w:rFonts w:eastAsia="Calibri" w:cstheme="minorHAnsi"/>
                <w:i/>
                <w:color w:val="000000"/>
                <w:sz w:val="18"/>
              </w:rPr>
            </w:pPr>
          </w:p>
          <w:p w14:paraId="6B934838" w14:textId="31D816B4" w:rsidR="00F85523" w:rsidRPr="00D715D0" w:rsidRDefault="00F85523" w:rsidP="0019238A">
            <w:pPr>
              <w:pStyle w:val="ListParagraph"/>
              <w:numPr>
                <w:ilvl w:val="0"/>
                <w:numId w:val="19"/>
              </w:numPr>
              <w:spacing w:after="0" w:line="240" w:lineRule="auto"/>
              <w:ind w:right="609"/>
              <w:textAlignment w:val="baseline"/>
              <w:rPr>
                <w:rFonts w:eastAsia="Calibri" w:cstheme="minorHAnsi"/>
                <w:i/>
                <w:color w:val="000000"/>
                <w:sz w:val="18"/>
              </w:rPr>
            </w:pPr>
            <w:r w:rsidRPr="00D715D0">
              <w:rPr>
                <w:rFonts w:eastAsia="Calibri" w:cstheme="minorHAnsi"/>
                <w:i/>
                <w:color w:val="000000"/>
                <w:sz w:val="18"/>
              </w:rPr>
              <w:t>Learning ultimately supports the well-being of the self, the family, the community, the land, the spirits, and the ancestors.</w:t>
            </w:r>
          </w:p>
          <w:p w14:paraId="0378B79D" w14:textId="77777777" w:rsidR="00F85523" w:rsidRPr="00B540FF"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highlight w:val="yellow"/>
              </w:rPr>
            </w:pPr>
            <w:r w:rsidRPr="00B540FF">
              <w:rPr>
                <w:rFonts w:eastAsia="Calibri" w:cstheme="minorHAnsi"/>
                <w:i/>
                <w:color w:val="000000"/>
                <w:sz w:val="18"/>
                <w:highlight w:val="yellow"/>
              </w:rPr>
              <w:t xml:space="preserve">Learning is holistic, reflexive, reflective, experiential, and relational (focused on connectedness, on reciprocal relationships, and a sense of </w:t>
            </w:r>
            <w:r w:rsidRPr="00B540FF">
              <w:rPr>
                <w:rFonts w:eastAsia="Calibri" w:cstheme="minorHAnsi"/>
                <w:i/>
                <w:color w:val="000000"/>
                <w:spacing w:val="-3"/>
                <w:sz w:val="18"/>
                <w:highlight w:val="yellow"/>
              </w:rPr>
              <w:t>place).</w:t>
            </w:r>
          </w:p>
          <w:p w14:paraId="3869840A" w14:textId="42FB5112"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recognizing the consequences of one’s actions. </w:t>
            </w:r>
          </w:p>
          <w:p w14:paraId="63566659" w14:textId="04A14EBC"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generational roles and responsibilities. </w:t>
            </w:r>
          </w:p>
          <w:p w14:paraId="7C55B13D"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recognizes the role of indigenous knowledge.</w:t>
            </w:r>
          </w:p>
          <w:p w14:paraId="640A16A7"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is embedded in memory, history, and story.</w:t>
            </w:r>
          </w:p>
          <w:p w14:paraId="31F08C41"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 xml:space="preserve">Learning involves patience and time. </w:t>
            </w:r>
          </w:p>
          <w:p w14:paraId="3A6A2160" w14:textId="77777777"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requires exploration of one’s identity.</w:t>
            </w:r>
          </w:p>
          <w:p w14:paraId="2EC4BF53" w14:textId="148F2EB4" w:rsidR="00F85523" w:rsidRPr="00D715D0" w:rsidRDefault="00F85523" w:rsidP="0019238A">
            <w:pPr>
              <w:pStyle w:val="ListParagraph"/>
              <w:numPr>
                <w:ilvl w:val="0"/>
                <w:numId w:val="19"/>
              </w:numPr>
              <w:spacing w:before="70" w:after="0" w:line="240" w:lineRule="auto"/>
              <w:ind w:right="609"/>
              <w:textAlignment w:val="baseline"/>
              <w:rPr>
                <w:rFonts w:eastAsia="Calibri" w:cstheme="minorHAnsi"/>
                <w:i/>
                <w:color w:val="000000"/>
                <w:spacing w:val="-3"/>
                <w:sz w:val="18"/>
              </w:rPr>
            </w:pPr>
            <w:r w:rsidRPr="00D715D0">
              <w:rPr>
                <w:rFonts w:eastAsia="Calibri" w:cstheme="minorHAnsi"/>
                <w:i/>
                <w:color w:val="000000"/>
                <w:sz w:val="18"/>
              </w:rPr>
              <w:t>Learning involves recognizing that some knowledge is sacred and only shared with permission and/or in certain situations.</w:t>
            </w:r>
          </w:p>
          <w:p w14:paraId="611E89A4" w14:textId="77777777" w:rsidR="00F85523" w:rsidRPr="00D715D0" w:rsidRDefault="00F85523" w:rsidP="00E86753">
            <w:pPr>
              <w:rPr>
                <w:rFonts w:cstheme="minorHAnsi"/>
                <w:b/>
                <w:sz w:val="24"/>
                <w:szCs w:val="28"/>
              </w:rPr>
            </w:pPr>
          </w:p>
        </w:tc>
        <w:tc>
          <w:tcPr>
            <w:tcW w:w="6370" w:type="dxa"/>
            <w:tcBorders>
              <w:top w:val="single" w:sz="2" w:space="0" w:color="auto"/>
              <w:left w:val="single" w:sz="2" w:space="0" w:color="auto"/>
              <w:bottom w:val="single" w:sz="12" w:space="0" w:color="auto"/>
              <w:right w:val="single" w:sz="2" w:space="0" w:color="auto"/>
            </w:tcBorders>
            <w:shd w:val="clear" w:color="auto" w:fill="FFFFFF" w:themeFill="background1"/>
          </w:tcPr>
          <w:p w14:paraId="5E277033" w14:textId="77777777" w:rsidR="00F85523" w:rsidRDefault="00F85523" w:rsidP="00E86753">
            <w:pPr>
              <w:rPr>
                <w:rFonts w:cstheme="minorHAnsi"/>
                <w:b/>
                <w:sz w:val="24"/>
                <w:szCs w:val="28"/>
              </w:rPr>
            </w:pPr>
            <w:r w:rsidRPr="00D715D0">
              <w:rPr>
                <w:rFonts w:cstheme="minorHAnsi"/>
                <w:b/>
                <w:sz w:val="24"/>
                <w:szCs w:val="28"/>
              </w:rPr>
              <w:t>Comments on how you will address the FPPL:</w:t>
            </w:r>
          </w:p>
          <w:p w14:paraId="1A62B5BB" w14:textId="77777777" w:rsidR="00B540FF" w:rsidRDefault="00B540FF" w:rsidP="00E86753">
            <w:pPr>
              <w:rPr>
                <w:rFonts w:cstheme="minorHAnsi"/>
                <w:b/>
                <w:sz w:val="24"/>
                <w:szCs w:val="28"/>
              </w:rPr>
            </w:pPr>
          </w:p>
          <w:p w14:paraId="08DD8190" w14:textId="4321F34D" w:rsidR="00B540FF" w:rsidRPr="00D715D0" w:rsidRDefault="00B540FF" w:rsidP="00E86753">
            <w:pPr>
              <w:rPr>
                <w:rFonts w:cstheme="minorHAnsi"/>
                <w:b/>
                <w:sz w:val="24"/>
                <w:szCs w:val="28"/>
              </w:rPr>
            </w:pPr>
            <w:r>
              <w:rPr>
                <w:rFonts w:cstheme="minorHAnsi"/>
                <w:b/>
                <w:sz w:val="24"/>
                <w:szCs w:val="28"/>
              </w:rPr>
              <w:t xml:space="preserve">Perimeter and area have lots of connections that continue to be built on throughout various skills. Starting with perimeter and moving into area, the connections are built making it easier for students to see the similarities of this new knowledge being shared. </w:t>
            </w:r>
          </w:p>
        </w:tc>
      </w:tr>
      <w:tr w:rsidR="00F85523" w:rsidRPr="00D715D0" w14:paraId="16171887" w14:textId="77777777" w:rsidTr="00F85523">
        <w:trPr>
          <w:cantSplit/>
          <w:trHeight w:val="437"/>
          <w:jc w:val="center"/>
        </w:trPr>
        <w:tc>
          <w:tcPr>
            <w:tcW w:w="1615" w:type="dxa"/>
            <w:shd w:val="clear" w:color="auto" w:fill="000000" w:themeFill="text1"/>
          </w:tcPr>
          <w:p w14:paraId="6F008A36"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106F3A2A" w14:textId="671014F3" w:rsidR="00F85523" w:rsidRPr="00D715D0" w:rsidRDefault="00F85523" w:rsidP="005F12B5">
            <w:pPr>
              <w:rPr>
                <w:rFonts w:cstheme="minorHAnsi"/>
                <w:b/>
                <w:sz w:val="28"/>
                <w:szCs w:val="28"/>
              </w:rPr>
            </w:pPr>
            <w:r w:rsidRPr="00D715D0">
              <w:rPr>
                <w:rFonts w:cstheme="minorHAnsi"/>
                <w:b/>
                <w:sz w:val="28"/>
                <w:szCs w:val="28"/>
              </w:rPr>
              <w:t>STAGE 2: Assessment Plan</w:t>
            </w:r>
          </w:p>
        </w:tc>
      </w:tr>
      <w:tr w:rsidR="00F85523" w:rsidRPr="00D715D0" w14:paraId="2A2A811D"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15D32785"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0F14C086" w14:textId="5E15A1AA" w:rsidR="00F85523" w:rsidRPr="00D715D0" w:rsidRDefault="00B07A3F" w:rsidP="005F12B5">
            <w:pPr>
              <w:rPr>
                <w:rFonts w:cstheme="minorHAnsi"/>
                <w:b/>
                <w:sz w:val="28"/>
                <w:szCs w:val="28"/>
              </w:rPr>
            </w:pPr>
            <w:r w:rsidRPr="00D715D0">
              <w:rPr>
                <w:rFonts w:cstheme="minorHAnsi"/>
                <w:b/>
                <w:sz w:val="24"/>
                <w:szCs w:val="28"/>
              </w:rPr>
              <w:t>Formative Assessment (</w:t>
            </w:r>
            <w:r>
              <w:rPr>
                <w:rFonts w:cstheme="minorHAnsi"/>
                <w:b/>
                <w:sz w:val="24"/>
                <w:szCs w:val="28"/>
              </w:rPr>
              <w:t xml:space="preserve">Assessment as Learning and Assessment </w:t>
            </w:r>
            <w:r w:rsidRPr="00D715D0">
              <w:rPr>
                <w:rFonts w:cstheme="minorHAnsi"/>
                <w:b/>
                <w:sz w:val="24"/>
                <w:szCs w:val="28"/>
              </w:rPr>
              <w:t>for Learning):</w:t>
            </w:r>
          </w:p>
        </w:tc>
      </w:tr>
      <w:tr w:rsidR="00F85523" w:rsidRPr="00D715D0" w14:paraId="37BC1A8F" w14:textId="77777777" w:rsidTr="00F85523">
        <w:trPr>
          <w:cantSplit/>
          <w:trHeight w:val="1440"/>
          <w:jc w:val="center"/>
        </w:trPr>
        <w:tc>
          <w:tcPr>
            <w:tcW w:w="1615" w:type="dxa"/>
            <w:tcBorders>
              <w:top w:val="single" w:sz="2" w:space="0" w:color="auto"/>
            </w:tcBorders>
            <w:shd w:val="clear" w:color="auto" w:fill="FFFFFF" w:themeFill="background1"/>
          </w:tcPr>
          <w:p w14:paraId="6F6BFA4E"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vAlign w:val="center"/>
          </w:tcPr>
          <w:p w14:paraId="54D55D14" w14:textId="77777777" w:rsidR="00F85523" w:rsidRDefault="00F85523" w:rsidP="00E86753">
            <w:pPr>
              <w:rPr>
                <w:rFonts w:cstheme="minorHAnsi"/>
                <w:i/>
                <w:color w:val="FF0000"/>
                <w:sz w:val="24"/>
                <w:szCs w:val="28"/>
              </w:rPr>
            </w:pPr>
          </w:p>
          <w:p w14:paraId="0AE97ABA" w14:textId="2F307BA6" w:rsidR="00125137" w:rsidRPr="00473BEB" w:rsidRDefault="00521BF7" w:rsidP="00E86753">
            <w:pPr>
              <w:rPr>
                <w:rFonts w:cstheme="minorHAnsi"/>
                <w:iCs/>
                <w:color w:val="FF0000"/>
                <w:sz w:val="24"/>
                <w:szCs w:val="28"/>
              </w:rPr>
            </w:pPr>
            <w:r>
              <w:rPr>
                <w:rFonts w:cstheme="minorHAnsi"/>
                <w:i/>
                <w:color w:val="FF0000"/>
                <w:sz w:val="24"/>
                <w:szCs w:val="28"/>
              </w:rPr>
              <w:t>- Self-assessments throughout practice lessons to determine where students are at throughout the introduction of new skills and information</w:t>
            </w:r>
            <w:r w:rsidR="00473BEB">
              <w:rPr>
                <w:rFonts w:cstheme="minorHAnsi"/>
                <w:i/>
                <w:color w:val="FF0000"/>
                <w:sz w:val="24"/>
                <w:szCs w:val="28"/>
              </w:rPr>
              <w:t xml:space="preserve">: Towards the end of the lesson, the teacher will ask students to erase their whiteboards or at the top of the paper and record a number between 1 and 4. </w:t>
            </w:r>
            <w:r w:rsidR="00473BEB">
              <w:rPr>
                <w:rFonts w:cstheme="minorHAnsi"/>
                <w:iCs/>
                <w:color w:val="FF0000"/>
                <w:sz w:val="24"/>
                <w:szCs w:val="28"/>
              </w:rPr>
              <w:t xml:space="preserve">1= no idea what is going on (in relation to the math) 2= beginning to understand, still need some questions answered, 3= I can confidently do this independently. 4= I can confidently do this independently and teach this to someone new. </w:t>
            </w:r>
          </w:p>
          <w:p w14:paraId="590ACC98" w14:textId="56828F3A" w:rsidR="000D7AC1" w:rsidRDefault="00473BEB" w:rsidP="00E86753">
            <w:pPr>
              <w:rPr>
                <w:rFonts w:cstheme="minorHAnsi"/>
                <w:i/>
                <w:color w:val="FF0000"/>
                <w:sz w:val="24"/>
                <w:szCs w:val="28"/>
              </w:rPr>
            </w:pPr>
            <w:r>
              <w:rPr>
                <w:rFonts w:cstheme="minorHAnsi"/>
                <w:i/>
                <w:color w:val="FF0000"/>
                <w:sz w:val="24"/>
                <w:szCs w:val="28"/>
              </w:rPr>
              <w:t xml:space="preserve">- After each week students will complete a task (sheet, game, etc.) based off the topic covered that week. </w:t>
            </w:r>
            <w:r w:rsidR="005910DD">
              <w:rPr>
                <w:rFonts w:cstheme="minorHAnsi"/>
                <w:i/>
                <w:color w:val="FF0000"/>
                <w:sz w:val="24"/>
                <w:szCs w:val="28"/>
              </w:rPr>
              <w:t xml:space="preserve">Teacher will collect and review these tasks to ensure that students are ready to continue or if more practice/review is needed. </w:t>
            </w:r>
          </w:p>
          <w:p w14:paraId="69BD83D4" w14:textId="77777777" w:rsidR="001608A8" w:rsidRDefault="001608A8" w:rsidP="00E86753">
            <w:pPr>
              <w:rPr>
                <w:rFonts w:cstheme="minorHAnsi"/>
                <w:i/>
                <w:color w:val="FF0000"/>
                <w:sz w:val="24"/>
                <w:szCs w:val="28"/>
              </w:rPr>
            </w:pPr>
          </w:p>
          <w:p w14:paraId="3A8D629D" w14:textId="77777777" w:rsidR="001608A8" w:rsidRDefault="001608A8" w:rsidP="001608A8">
            <w:pPr>
              <w:rPr>
                <w:rFonts w:cstheme="minorHAnsi"/>
                <w:i/>
                <w:color w:val="FF0000"/>
                <w:sz w:val="24"/>
                <w:szCs w:val="28"/>
              </w:rPr>
            </w:pPr>
            <w:r>
              <w:rPr>
                <w:rFonts w:cstheme="minorHAnsi"/>
                <w:i/>
                <w:color w:val="FF0000"/>
                <w:sz w:val="24"/>
                <w:szCs w:val="28"/>
              </w:rPr>
              <w:t xml:space="preserve">- - “Help </w:t>
            </w:r>
            <w:proofErr w:type="spellStart"/>
            <w:proofErr w:type="gramStart"/>
            <w:r>
              <w:rPr>
                <w:rFonts w:cstheme="minorHAnsi"/>
                <w:i/>
                <w:color w:val="FF0000"/>
                <w:sz w:val="24"/>
                <w:szCs w:val="28"/>
              </w:rPr>
              <w:t>Ms.Payne</w:t>
            </w:r>
            <w:proofErr w:type="spellEnd"/>
            <w:proofErr w:type="gramEnd"/>
            <w:r>
              <w:rPr>
                <w:rFonts w:cstheme="minorHAnsi"/>
                <w:i/>
                <w:color w:val="FF0000"/>
                <w:sz w:val="24"/>
                <w:szCs w:val="28"/>
              </w:rPr>
              <w:t xml:space="preserve">” activity where students are asked to create their own test questions and to show their work to determine where students are at. At the beginning of this activity, teacher will open the lesson by asking students to write their own test. Out of excitement, they will begin making ideas in their heads or quietly discuss with the person beside them. Before students begin, teacher will explain that she needs to make sure everything that they have learned together so far is covered within this test. On the board the teacher will lay out the expectations (1 perimeter rectangle question, 1 perimeter irregular shape question, 1 perimeter unknown side question, etc.) At the end, each student has now completed a question of their own learning in each of the different topics covered. This can show student understanding about perimeter and area. </w:t>
            </w:r>
          </w:p>
          <w:p w14:paraId="3F90E9F6" w14:textId="5D0CFE3F" w:rsidR="001608A8" w:rsidRDefault="001608A8" w:rsidP="00E86753">
            <w:pPr>
              <w:rPr>
                <w:rFonts w:cstheme="minorHAnsi"/>
                <w:i/>
                <w:color w:val="FF0000"/>
                <w:sz w:val="24"/>
                <w:szCs w:val="28"/>
              </w:rPr>
            </w:pPr>
          </w:p>
          <w:p w14:paraId="3BA8045C" w14:textId="2B82EEAA" w:rsidR="000D7AC1" w:rsidRPr="00D715D0" w:rsidRDefault="000D7AC1" w:rsidP="00E86753">
            <w:pPr>
              <w:rPr>
                <w:rFonts w:cstheme="minorHAnsi"/>
                <w:i/>
                <w:color w:val="FF0000"/>
                <w:sz w:val="24"/>
                <w:szCs w:val="28"/>
              </w:rPr>
            </w:pPr>
          </w:p>
        </w:tc>
      </w:tr>
      <w:tr w:rsidR="00F85523" w:rsidRPr="00D715D0" w14:paraId="13C67AAC" w14:textId="77777777" w:rsidTr="00F85523">
        <w:trPr>
          <w:cantSplit/>
          <w:trHeight w:val="437"/>
          <w:jc w:val="center"/>
        </w:trPr>
        <w:tc>
          <w:tcPr>
            <w:tcW w:w="1615" w:type="dxa"/>
            <w:tcBorders>
              <w:bottom w:val="single" w:sz="2" w:space="0" w:color="auto"/>
            </w:tcBorders>
            <w:shd w:val="clear" w:color="auto" w:fill="BFBFBF" w:themeFill="background1" w:themeFillShade="BF"/>
          </w:tcPr>
          <w:p w14:paraId="530662BF" w14:textId="77777777" w:rsidR="00F85523" w:rsidRPr="00D715D0" w:rsidRDefault="00F85523" w:rsidP="005F12B5">
            <w:pPr>
              <w:rPr>
                <w:rFonts w:cstheme="minorHAnsi"/>
                <w:b/>
                <w:sz w:val="24"/>
                <w:szCs w:val="28"/>
              </w:rPr>
            </w:pPr>
          </w:p>
        </w:tc>
        <w:tc>
          <w:tcPr>
            <w:tcW w:w="13455" w:type="dxa"/>
            <w:gridSpan w:val="7"/>
            <w:tcBorders>
              <w:bottom w:val="single" w:sz="2" w:space="0" w:color="auto"/>
            </w:tcBorders>
            <w:shd w:val="clear" w:color="auto" w:fill="BFBFBF" w:themeFill="background1" w:themeFillShade="BF"/>
            <w:vAlign w:val="center"/>
          </w:tcPr>
          <w:p w14:paraId="4653B152" w14:textId="1BBDBEAF" w:rsidR="00F85523" w:rsidRPr="00D715D0" w:rsidRDefault="00B07A3F" w:rsidP="005F12B5">
            <w:pPr>
              <w:rPr>
                <w:rFonts w:cstheme="minorHAnsi"/>
                <w:b/>
                <w:sz w:val="28"/>
                <w:szCs w:val="28"/>
              </w:rPr>
            </w:pPr>
            <w:r w:rsidRPr="00D715D0">
              <w:rPr>
                <w:rFonts w:cstheme="minorHAnsi"/>
                <w:b/>
                <w:sz w:val="24"/>
                <w:szCs w:val="28"/>
              </w:rPr>
              <w:t>Summative Assessment (</w:t>
            </w:r>
            <w:r>
              <w:rPr>
                <w:rFonts w:cstheme="minorHAnsi"/>
                <w:b/>
                <w:sz w:val="24"/>
                <w:szCs w:val="28"/>
              </w:rPr>
              <w:t xml:space="preserve">Assessment </w:t>
            </w:r>
            <w:r w:rsidRPr="00D715D0">
              <w:rPr>
                <w:rFonts w:cstheme="minorHAnsi"/>
                <w:b/>
                <w:sz w:val="24"/>
                <w:szCs w:val="28"/>
              </w:rPr>
              <w:t>of Learning):</w:t>
            </w:r>
          </w:p>
        </w:tc>
      </w:tr>
      <w:tr w:rsidR="00F85523" w:rsidRPr="00D715D0" w14:paraId="43C445A2" w14:textId="77777777" w:rsidTr="00F85523">
        <w:trPr>
          <w:cantSplit/>
          <w:trHeight w:val="1440"/>
          <w:jc w:val="center"/>
        </w:trPr>
        <w:tc>
          <w:tcPr>
            <w:tcW w:w="1615" w:type="dxa"/>
            <w:tcBorders>
              <w:top w:val="single" w:sz="2" w:space="0" w:color="auto"/>
            </w:tcBorders>
            <w:shd w:val="clear" w:color="auto" w:fill="FFFFFF" w:themeFill="background1"/>
          </w:tcPr>
          <w:p w14:paraId="2623021D" w14:textId="77777777" w:rsidR="00F85523" w:rsidRPr="00D715D0" w:rsidRDefault="00F85523" w:rsidP="00E86753">
            <w:pPr>
              <w:rPr>
                <w:rFonts w:cstheme="minorHAnsi"/>
                <w:i/>
                <w:color w:val="FF0000"/>
                <w:sz w:val="24"/>
                <w:szCs w:val="28"/>
              </w:rPr>
            </w:pPr>
          </w:p>
        </w:tc>
        <w:tc>
          <w:tcPr>
            <w:tcW w:w="13455" w:type="dxa"/>
            <w:gridSpan w:val="7"/>
            <w:tcBorders>
              <w:top w:val="single" w:sz="2" w:space="0" w:color="auto"/>
            </w:tcBorders>
            <w:shd w:val="clear" w:color="auto" w:fill="FFFFFF" w:themeFill="background1"/>
          </w:tcPr>
          <w:p w14:paraId="0EE7D3DD" w14:textId="5397E7C3" w:rsidR="00F85523" w:rsidRDefault="00F85523" w:rsidP="00E86753">
            <w:pPr>
              <w:rPr>
                <w:rFonts w:cstheme="minorHAnsi"/>
                <w:i/>
                <w:color w:val="FF0000"/>
                <w:sz w:val="24"/>
                <w:szCs w:val="28"/>
              </w:rPr>
            </w:pPr>
          </w:p>
          <w:p w14:paraId="02BCEC2D" w14:textId="1595B35B" w:rsidR="005910DD" w:rsidRDefault="005910DD" w:rsidP="00473BEB">
            <w:pPr>
              <w:rPr>
                <w:rFonts w:cstheme="minorHAnsi"/>
                <w:i/>
                <w:color w:val="FF0000"/>
                <w:sz w:val="24"/>
                <w:szCs w:val="28"/>
              </w:rPr>
            </w:pPr>
          </w:p>
          <w:p w14:paraId="78B0EB2B" w14:textId="208F2AB5" w:rsidR="00C06FF3" w:rsidRPr="00D715D0" w:rsidRDefault="00C06FF3" w:rsidP="00C06FF3">
            <w:pPr>
              <w:rPr>
                <w:rFonts w:cstheme="minorHAnsi"/>
                <w:i/>
                <w:color w:val="FF0000"/>
                <w:sz w:val="24"/>
                <w:szCs w:val="28"/>
              </w:rPr>
            </w:pPr>
            <w:r>
              <w:rPr>
                <w:rFonts w:cstheme="minorHAnsi"/>
                <w:i/>
                <w:color w:val="FF0000"/>
                <w:sz w:val="24"/>
                <w:szCs w:val="28"/>
              </w:rPr>
              <w:t>- Perimeter and Area test (Lessons 1-12) students will complete a final task to show their understanding of finding perimeter of regular and irregular shapes with both known and unknown sides. As well as area of rectangles, triangles, parallelograms, and trapezoids. On this test, it will include exact examples from classroom work (no surprises</w:t>
            </w:r>
            <w:r w:rsidR="002430FD">
              <w:rPr>
                <w:rFonts w:cstheme="minorHAnsi"/>
                <w:i/>
                <w:color w:val="FF0000"/>
                <w:sz w:val="24"/>
                <w:szCs w:val="28"/>
              </w:rPr>
              <w:t xml:space="preserve">), </w:t>
            </w:r>
            <w:r>
              <w:rPr>
                <w:rFonts w:cstheme="minorHAnsi"/>
                <w:i/>
                <w:color w:val="FF0000"/>
                <w:sz w:val="24"/>
                <w:szCs w:val="28"/>
              </w:rPr>
              <w:t xml:space="preserve">so students understand exactly what to expect on the test. </w:t>
            </w:r>
          </w:p>
          <w:p w14:paraId="2B0E567E" w14:textId="363AD8C4" w:rsidR="00C06FF3" w:rsidRDefault="00C06FF3" w:rsidP="00473BEB">
            <w:pPr>
              <w:rPr>
                <w:rFonts w:cstheme="minorHAnsi"/>
                <w:i/>
                <w:color w:val="FF0000"/>
                <w:sz w:val="24"/>
                <w:szCs w:val="28"/>
              </w:rPr>
            </w:pPr>
          </w:p>
          <w:p w14:paraId="05A2FF8E" w14:textId="3698E295" w:rsidR="00521BF7" w:rsidRPr="00D715D0" w:rsidRDefault="005910DD" w:rsidP="00C06FF3">
            <w:pPr>
              <w:rPr>
                <w:rFonts w:cstheme="minorHAnsi"/>
                <w:i/>
                <w:color w:val="FF0000"/>
                <w:sz w:val="24"/>
                <w:szCs w:val="28"/>
              </w:rPr>
            </w:pPr>
            <w:r>
              <w:rPr>
                <w:rFonts w:cstheme="minorHAnsi"/>
                <w:i/>
                <w:color w:val="FF0000"/>
                <w:sz w:val="24"/>
                <w:szCs w:val="28"/>
              </w:rPr>
              <w:t>- Circles test. After the circles part of this unit (Lessons 12-1</w:t>
            </w:r>
            <w:r w:rsidR="002430FD">
              <w:rPr>
                <w:rFonts w:cstheme="minorHAnsi"/>
                <w:i/>
                <w:color w:val="FF0000"/>
                <w:sz w:val="24"/>
                <w:szCs w:val="28"/>
              </w:rPr>
              <w:t>7</w:t>
            </w:r>
            <w:r>
              <w:rPr>
                <w:rFonts w:cstheme="minorHAnsi"/>
                <w:i/>
                <w:color w:val="FF0000"/>
                <w:sz w:val="24"/>
                <w:szCs w:val="28"/>
              </w:rPr>
              <w:t xml:space="preserve">) students will complete a final task to show their understanding of circumference and finding the area of a circle. </w:t>
            </w:r>
            <w:r w:rsidR="00C06FF3">
              <w:rPr>
                <w:rFonts w:cstheme="minorHAnsi"/>
                <w:i/>
                <w:color w:val="FF0000"/>
                <w:sz w:val="24"/>
                <w:szCs w:val="28"/>
              </w:rPr>
              <w:t>On this test, it will include exact examples from classroom work (no surprises</w:t>
            </w:r>
            <w:proofErr w:type="gramStart"/>
            <w:r w:rsidR="00C06FF3">
              <w:rPr>
                <w:rFonts w:cstheme="minorHAnsi"/>
                <w:i/>
                <w:color w:val="FF0000"/>
                <w:sz w:val="24"/>
                <w:szCs w:val="28"/>
              </w:rPr>
              <w:t>)</w:t>
            </w:r>
            <w:proofErr w:type="gramEnd"/>
            <w:r w:rsidR="00C06FF3">
              <w:rPr>
                <w:rFonts w:cstheme="minorHAnsi"/>
                <w:i/>
                <w:color w:val="FF0000"/>
                <w:sz w:val="24"/>
                <w:szCs w:val="28"/>
              </w:rPr>
              <w:t xml:space="preserve"> so students understand exactly what to expect on the test. </w:t>
            </w:r>
          </w:p>
          <w:p w14:paraId="58950D8F" w14:textId="6617FB14" w:rsidR="00F85523" w:rsidRDefault="00F85523" w:rsidP="00E86753">
            <w:pPr>
              <w:rPr>
                <w:rFonts w:cstheme="minorHAnsi"/>
                <w:i/>
                <w:color w:val="FF0000"/>
                <w:sz w:val="24"/>
                <w:szCs w:val="28"/>
              </w:rPr>
            </w:pPr>
          </w:p>
          <w:p w14:paraId="41082D58" w14:textId="71C06534" w:rsidR="00C06FF3" w:rsidRDefault="00C06FF3" w:rsidP="00E86753">
            <w:pPr>
              <w:rPr>
                <w:rFonts w:cstheme="minorHAnsi"/>
                <w:i/>
                <w:color w:val="FF0000"/>
                <w:sz w:val="24"/>
                <w:szCs w:val="28"/>
              </w:rPr>
            </w:pPr>
          </w:p>
          <w:p w14:paraId="7CF76CBB" w14:textId="3B13310E" w:rsidR="00C06FF3" w:rsidRDefault="00C06FF3" w:rsidP="00E86753">
            <w:pPr>
              <w:rPr>
                <w:rFonts w:cstheme="minorHAnsi"/>
                <w:i/>
                <w:color w:val="FF0000"/>
                <w:sz w:val="24"/>
                <w:szCs w:val="28"/>
              </w:rPr>
            </w:pPr>
          </w:p>
          <w:p w14:paraId="6A4DA7F2" w14:textId="4030E227" w:rsidR="00C06FF3" w:rsidRDefault="00C06FF3" w:rsidP="00E86753">
            <w:pPr>
              <w:rPr>
                <w:rFonts w:cstheme="minorHAnsi"/>
                <w:i/>
                <w:color w:val="FF0000"/>
                <w:sz w:val="24"/>
                <w:szCs w:val="28"/>
              </w:rPr>
            </w:pPr>
          </w:p>
          <w:p w14:paraId="2E60D9F2" w14:textId="77777777" w:rsidR="00C06FF3" w:rsidRPr="00D715D0" w:rsidRDefault="00C06FF3" w:rsidP="00E86753">
            <w:pPr>
              <w:rPr>
                <w:rFonts w:cstheme="minorHAnsi"/>
                <w:i/>
                <w:color w:val="FF0000"/>
                <w:sz w:val="24"/>
                <w:szCs w:val="28"/>
              </w:rPr>
            </w:pPr>
          </w:p>
          <w:p w14:paraId="405CD0D5" w14:textId="7F32BD4C" w:rsidR="00F85523" w:rsidRPr="00D715D0" w:rsidRDefault="00F85523" w:rsidP="00E86753">
            <w:pPr>
              <w:rPr>
                <w:rFonts w:cstheme="minorHAnsi"/>
                <w:i/>
                <w:color w:val="FF0000"/>
                <w:sz w:val="24"/>
                <w:szCs w:val="28"/>
              </w:rPr>
            </w:pPr>
          </w:p>
        </w:tc>
      </w:tr>
      <w:tr w:rsidR="00F85523" w:rsidRPr="00D715D0" w14:paraId="1177C496" w14:textId="77777777" w:rsidTr="00F85523">
        <w:trPr>
          <w:cantSplit/>
          <w:trHeight w:val="441"/>
          <w:jc w:val="center"/>
        </w:trPr>
        <w:tc>
          <w:tcPr>
            <w:tcW w:w="1615" w:type="dxa"/>
            <w:shd w:val="clear" w:color="auto" w:fill="000000" w:themeFill="text1"/>
          </w:tcPr>
          <w:p w14:paraId="43BA67B2" w14:textId="77777777" w:rsidR="00F85523" w:rsidRPr="00D715D0" w:rsidRDefault="00F85523" w:rsidP="005F12B5">
            <w:pPr>
              <w:rPr>
                <w:rFonts w:cstheme="minorHAnsi"/>
                <w:b/>
                <w:sz w:val="28"/>
                <w:szCs w:val="28"/>
              </w:rPr>
            </w:pPr>
          </w:p>
        </w:tc>
        <w:tc>
          <w:tcPr>
            <w:tcW w:w="13455" w:type="dxa"/>
            <w:gridSpan w:val="7"/>
            <w:shd w:val="clear" w:color="auto" w:fill="000000" w:themeFill="text1"/>
            <w:vAlign w:val="center"/>
          </w:tcPr>
          <w:p w14:paraId="5BB031EA" w14:textId="2814DEF7" w:rsidR="00F85523" w:rsidRPr="00D715D0" w:rsidRDefault="00F85523" w:rsidP="005F12B5">
            <w:pPr>
              <w:rPr>
                <w:rFonts w:cstheme="minorHAnsi"/>
                <w:b/>
                <w:sz w:val="28"/>
                <w:szCs w:val="28"/>
              </w:rPr>
            </w:pPr>
            <w:r w:rsidRPr="00D715D0">
              <w:rPr>
                <w:rFonts w:cstheme="minorHAnsi"/>
                <w:b/>
                <w:sz w:val="28"/>
                <w:szCs w:val="28"/>
              </w:rPr>
              <w:t>Stage 3: Learning Plan</w:t>
            </w:r>
          </w:p>
        </w:tc>
      </w:tr>
      <w:tr w:rsidR="00F85523" w:rsidRPr="00D715D0" w14:paraId="5168E6B2" w14:textId="77777777" w:rsidTr="00F85523">
        <w:trPr>
          <w:cantSplit/>
          <w:trHeight w:val="441"/>
          <w:jc w:val="center"/>
        </w:trPr>
        <w:tc>
          <w:tcPr>
            <w:tcW w:w="1615" w:type="dxa"/>
            <w:tcBorders>
              <w:bottom w:val="single" w:sz="2" w:space="0" w:color="auto"/>
              <w:right w:val="single" w:sz="2" w:space="0" w:color="auto"/>
            </w:tcBorders>
            <w:shd w:val="clear" w:color="auto" w:fill="BFBFBF" w:themeFill="background1" w:themeFillShade="BF"/>
          </w:tcPr>
          <w:p w14:paraId="31957A29" w14:textId="77777777" w:rsidR="00F85523" w:rsidRPr="00D715D0" w:rsidRDefault="00F85523" w:rsidP="005F12B5">
            <w:pPr>
              <w:jc w:val="center"/>
              <w:rPr>
                <w:rFonts w:cstheme="minorHAnsi"/>
                <w:b/>
                <w:sz w:val="20"/>
                <w:szCs w:val="28"/>
              </w:rPr>
            </w:pPr>
          </w:p>
          <w:p w14:paraId="7C04C52D" w14:textId="6879069D" w:rsidR="00F85523" w:rsidRPr="00D715D0" w:rsidRDefault="00F85523" w:rsidP="005F12B5">
            <w:pPr>
              <w:jc w:val="center"/>
              <w:rPr>
                <w:rFonts w:cstheme="minorHAnsi"/>
                <w:b/>
                <w:sz w:val="20"/>
                <w:szCs w:val="28"/>
              </w:rPr>
            </w:pPr>
            <w:r w:rsidRPr="00D715D0">
              <w:rPr>
                <w:rFonts w:cstheme="minorHAnsi"/>
                <w:b/>
                <w:sz w:val="20"/>
                <w:szCs w:val="28"/>
              </w:rPr>
              <w:t>Date</w:t>
            </w:r>
            <w:r w:rsidR="00724572" w:rsidRPr="00D715D0">
              <w:rPr>
                <w:rFonts w:cstheme="minorHAnsi"/>
                <w:b/>
                <w:sz w:val="20"/>
                <w:szCs w:val="28"/>
              </w:rPr>
              <w:t>/Lesson</w:t>
            </w:r>
          </w:p>
        </w:tc>
        <w:tc>
          <w:tcPr>
            <w:tcW w:w="4256" w:type="dxa"/>
            <w:gridSpan w:val="3"/>
            <w:tcBorders>
              <w:bottom w:val="single" w:sz="2" w:space="0" w:color="auto"/>
              <w:right w:val="single" w:sz="2" w:space="0" w:color="auto"/>
            </w:tcBorders>
            <w:shd w:val="clear" w:color="auto" w:fill="BFBFBF" w:themeFill="background1" w:themeFillShade="BF"/>
            <w:vAlign w:val="center"/>
          </w:tcPr>
          <w:p w14:paraId="3ABD7B85" w14:textId="6128F9D2" w:rsidR="00F85523" w:rsidRPr="00D715D0" w:rsidRDefault="00F85523" w:rsidP="005F12B5">
            <w:pPr>
              <w:jc w:val="center"/>
              <w:rPr>
                <w:rFonts w:cstheme="minorHAnsi"/>
                <w:b/>
                <w:sz w:val="20"/>
                <w:szCs w:val="28"/>
              </w:rPr>
            </w:pPr>
            <w:r w:rsidRPr="00D715D0">
              <w:rPr>
                <w:rFonts w:cstheme="minorHAnsi"/>
                <w:b/>
                <w:sz w:val="20"/>
                <w:szCs w:val="28"/>
              </w:rPr>
              <w:t>Learning Intentions</w:t>
            </w:r>
          </w:p>
        </w:tc>
        <w:tc>
          <w:tcPr>
            <w:tcW w:w="9199" w:type="dxa"/>
            <w:gridSpan w:val="4"/>
            <w:tcBorders>
              <w:left w:val="single" w:sz="2" w:space="0" w:color="auto"/>
              <w:bottom w:val="single" w:sz="2" w:space="0" w:color="auto"/>
            </w:tcBorders>
            <w:shd w:val="clear" w:color="auto" w:fill="BFBFBF" w:themeFill="background1" w:themeFillShade="BF"/>
            <w:vAlign w:val="center"/>
          </w:tcPr>
          <w:p w14:paraId="2BC6453F" w14:textId="77777777" w:rsidR="00F85523" w:rsidRPr="00D715D0" w:rsidRDefault="00F85523" w:rsidP="005F12B5">
            <w:pPr>
              <w:jc w:val="center"/>
              <w:rPr>
                <w:rFonts w:cstheme="minorHAnsi"/>
                <w:b/>
                <w:sz w:val="24"/>
                <w:szCs w:val="28"/>
              </w:rPr>
            </w:pPr>
            <w:r w:rsidRPr="00D715D0">
              <w:rPr>
                <w:rFonts w:cstheme="minorHAnsi"/>
                <w:b/>
                <w:sz w:val="24"/>
                <w:szCs w:val="28"/>
              </w:rPr>
              <w:t xml:space="preserve">Instructional Activities </w:t>
            </w:r>
          </w:p>
          <w:p w14:paraId="169AF2FF" w14:textId="738E6C4A" w:rsidR="00F85523" w:rsidRPr="00D715D0" w:rsidRDefault="00F85523" w:rsidP="005F12B5">
            <w:pPr>
              <w:jc w:val="center"/>
              <w:rPr>
                <w:rFonts w:cstheme="minorHAnsi"/>
                <w:b/>
                <w:sz w:val="20"/>
                <w:szCs w:val="28"/>
              </w:rPr>
            </w:pPr>
            <w:r w:rsidRPr="00D715D0">
              <w:rPr>
                <w:rFonts w:cstheme="minorHAnsi"/>
                <w:b/>
                <w:sz w:val="20"/>
                <w:szCs w:val="28"/>
              </w:rPr>
              <w:t xml:space="preserve">(brief description here – lesson plans will be used to flesh out each lesson) </w:t>
            </w:r>
          </w:p>
        </w:tc>
      </w:tr>
      <w:tr w:rsidR="00F85523" w:rsidRPr="00D715D0" w14:paraId="554A7135" w14:textId="77777777" w:rsidTr="00F85523">
        <w:trPr>
          <w:cantSplit/>
          <w:trHeight w:val="90"/>
          <w:jc w:val="center"/>
        </w:trPr>
        <w:tc>
          <w:tcPr>
            <w:tcW w:w="1615" w:type="dxa"/>
            <w:tcBorders>
              <w:bottom w:val="single" w:sz="2" w:space="0" w:color="auto"/>
              <w:right w:val="single" w:sz="2" w:space="0" w:color="auto"/>
            </w:tcBorders>
          </w:tcPr>
          <w:p w14:paraId="401081A1" w14:textId="4A474F38" w:rsidR="00F85523" w:rsidRPr="00D715D0" w:rsidRDefault="00412023" w:rsidP="005F12B5">
            <w:pPr>
              <w:rPr>
                <w:rFonts w:cstheme="minorHAnsi"/>
                <w:i/>
                <w:sz w:val="20"/>
                <w:szCs w:val="28"/>
              </w:rPr>
            </w:pPr>
            <w:r>
              <w:rPr>
                <w:rFonts w:cstheme="minorHAnsi"/>
                <w:i/>
                <w:sz w:val="20"/>
                <w:szCs w:val="28"/>
              </w:rPr>
              <w:t>Lesson 1</w:t>
            </w:r>
          </w:p>
        </w:tc>
        <w:tc>
          <w:tcPr>
            <w:tcW w:w="4256" w:type="dxa"/>
            <w:gridSpan w:val="3"/>
            <w:tcBorders>
              <w:bottom w:val="single" w:sz="2" w:space="0" w:color="auto"/>
              <w:right w:val="single" w:sz="2" w:space="0" w:color="auto"/>
            </w:tcBorders>
            <w:shd w:val="clear" w:color="auto" w:fill="auto"/>
          </w:tcPr>
          <w:p w14:paraId="45578305" w14:textId="08ABEF21" w:rsidR="005910DD" w:rsidRDefault="005910DD" w:rsidP="005F12B5">
            <w:pPr>
              <w:rPr>
                <w:rFonts w:cstheme="minorHAnsi"/>
                <w:i/>
                <w:sz w:val="20"/>
                <w:szCs w:val="28"/>
              </w:rPr>
            </w:pPr>
            <w:r>
              <w:rPr>
                <w:rFonts w:cstheme="minorHAnsi"/>
                <w:i/>
                <w:sz w:val="20"/>
                <w:szCs w:val="28"/>
              </w:rPr>
              <w:t xml:space="preserve">I can communicate what perimeter is and how to identify the perimeter of a polygon. </w:t>
            </w:r>
          </w:p>
          <w:p w14:paraId="3F110501" w14:textId="77D6F2BB" w:rsidR="005910DD" w:rsidRDefault="005910DD" w:rsidP="005F12B5">
            <w:pPr>
              <w:rPr>
                <w:rFonts w:cstheme="minorHAnsi"/>
                <w:i/>
                <w:sz w:val="20"/>
                <w:szCs w:val="28"/>
              </w:rPr>
            </w:pPr>
          </w:p>
          <w:p w14:paraId="0C2AE7F9" w14:textId="6511EEA2" w:rsidR="004442D6" w:rsidRDefault="004442D6" w:rsidP="005F12B5">
            <w:pPr>
              <w:rPr>
                <w:rFonts w:cstheme="minorHAnsi"/>
                <w:i/>
                <w:sz w:val="20"/>
                <w:szCs w:val="28"/>
              </w:rPr>
            </w:pPr>
          </w:p>
          <w:p w14:paraId="67FD5D88" w14:textId="77777777" w:rsidR="004442D6" w:rsidRDefault="004442D6" w:rsidP="005F12B5">
            <w:pPr>
              <w:rPr>
                <w:rFonts w:cstheme="minorHAnsi"/>
                <w:i/>
                <w:sz w:val="20"/>
                <w:szCs w:val="28"/>
              </w:rPr>
            </w:pPr>
          </w:p>
          <w:p w14:paraId="4BA49163" w14:textId="29EF4D8C" w:rsidR="005910DD" w:rsidRDefault="005910DD" w:rsidP="005F12B5">
            <w:pPr>
              <w:rPr>
                <w:rFonts w:cstheme="minorHAnsi"/>
                <w:i/>
                <w:sz w:val="20"/>
                <w:szCs w:val="28"/>
              </w:rPr>
            </w:pPr>
            <w:r>
              <w:rPr>
                <w:rFonts w:cstheme="minorHAnsi"/>
                <w:i/>
                <w:sz w:val="20"/>
                <w:szCs w:val="28"/>
              </w:rPr>
              <w:t xml:space="preserve">Curricular Competencies: </w:t>
            </w:r>
          </w:p>
          <w:p w14:paraId="06A61946" w14:textId="494A3646" w:rsidR="00F85523" w:rsidRPr="00D715D0" w:rsidRDefault="005910DD" w:rsidP="005F12B5">
            <w:pPr>
              <w:rPr>
                <w:rFonts w:cstheme="minorHAnsi"/>
                <w:i/>
                <w:sz w:val="20"/>
                <w:szCs w:val="28"/>
              </w:rPr>
            </w:pPr>
            <w:r>
              <w:rPr>
                <w:rFonts w:cstheme="minorHAnsi"/>
                <w:i/>
                <w:sz w:val="20"/>
                <w:szCs w:val="28"/>
              </w:rPr>
              <w:t xml:space="preserve">- </w:t>
            </w:r>
            <w:r w:rsidR="00521BF7">
              <w:rPr>
                <w:rFonts w:cstheme="minorHAnsi"/>
                <w:i/>
                <w:sz w:val="20"/>
                <w:szCs w:val="28"/>
              </w:rPr>
              <w:t>d</w:t>
            </w:r>
            <w:r w:rsidR="00521BF7" w:rsidRPr="00521BF7">
              <w:rPr>
                <w:rFonts w:cstheme="minorHAnsi"/>
                <w:i/>
                <w:sz w:val="20"/>
                <w:szCs w:val="28"/>
              </w:rPr>
              <w:t>evelop, demonstrate, and apply mathematical understanding through play, inquiry, and problem solving</w:t>
            </w:r>
            <w:r w:rsidR="00521BF7">
              <w:rPr>
                <w:rFonts w:cstheme="minorHAnsi"/>
                <w:i/>
                <w:sz w:val="20"/>
                <w:szCs w:val="28"/>
              </w:rPr>
              <w:t>.</w:t>
            </w:r>
          </w:p>
          <w:p w14:paraId="2D9B0BA0" w14:textId="5957E546" w:rsidR="00F85523" w:rsidRPr="00D715D0" w:rsidRDefault="005910DD" w:rsidP="005F12B5">
            <w:pPr>
              <w:rPr>
                <w:rFonts w:cstheme="minorHAnsi"/>
                <w:i/>
                <w:sz w:val="20"/>
                <w:szCs w:val="28"/>
              </w:rPr>
            </w:pPr>
            <w:r>
              <w:rPr>
                <w:rFonts w:cstheme="minorHAnsi"/>
                <w:i/>
                <w:sz w:val="20"/>
                <w:szCs w:val="28"/>
              </w:rPr>
              <w:t>-</w:t>
            </w:r>
            <w:r w:rsidR="00521BF7">
              <w:rPr>
                <w:rFonts w:cstheme="minorHAnsi"/>
                <w:i/>
                <w:sz w:val="20"/>
                <w:szCs w:val="28"/>
              </w:rPr>
              <w:t>c</w:t>
            </w:r>
            <w:r w:rsidR="00521BF7" w:rsidRPr="00521BF7">
              <w:rPr>
                <w:rFonts w:cstheme="minorHAnsi"/>
                <w:i/>
                <w:sz w:val="20"/>
                <w:szCs w:val="28"/>
              </w:rPr>
              <w:t>onnect mathematical concepts to each other and to other areas and personal interests</w:t>
            </w:r>
          </w:p>
        </w:tc>
        <w:tc>
          <w:tcPr>
            <w:tcW w:w="9199" w:type="dxa"/>
            <w:gridSpan w:val="4"/>
            <w:tcBorders>
              <w:left w:val="single" w:sz="2" w:space="0" w:color="auto"/>
              <w:bottom w:val="single" w:sz="2" w:space="0" w:color="auto"/>
            </w:tcBorders>
            <w:shd w:val="clear" w:color="auto" w:fill="auto"/>
          </w:tcPr>
          <w:p w14:paraId="16FC74F8" w14:textId="77777777" w:rsidR="00F85523" w:rsidRPr="00D715D0" w:rsidRDefault="00F85523" w:rsidP="00A93EB0">
            <w:pPr>
              <w:rPr>
                <w:rFonts w:cstheme="minorHAnsi"/>
                <w:b/>
                <w:sz w:val="20"/>
                <w:szCs w:val="28"/>
              </w:rPr>
            </w:pPr>
          </w:p>
          <w:p w14:paraId="72DD5979" w14:textId="168A5689" w:rsidR="00F85523" w:rsidRDefault="00412023" w:rsidP="00A93EB0">
            <w:pPr>
              <w:rPr>
                <w:rFonts w:cstheme="minorHAnsi"/>
                <w:b/>
                <w:sz w:val="20"/>
                <w:szCs w:val="28"/>
              </w:rPr>
            </w:pPr>
            <w:r>
              <w:rPr>
                <w:rFonts w:cstheme="minorHAnsi"/>
                <w:b/>
                <w:sz w:val="20"/>
                <w:szCs w:val="28"/>
              </w:rPr>
              <w:t xml:space="preserve">Introduction to perimeter; students explain that perimeter is the distance or outer edge of a shape. </w:t>
            </w:r>
          </w:p>
          <w:p w14:paraId="59A4A0A0" w14:textId="23E79FC7" w:rsidR="00412023" w:rsidRDefault="00412023" w:rsidP="00A93EB0">
            <w:pPr>
              <w:rPr>
                <w:rFonts w:cstheme="minorHAnsi"/>
                <w:b/>
                <w:sz w:val="20"/>
                <w:szCs w:val="28"/>
              </w:rPr>
            </w:pPr>
            <w:r>
              <w:rPr>
                <w:rFonts w:cstheme="minorHAnsi"/>
                <w:b/>
                <w:sz w:val="20"/>
                <w:szCs w:val="28"/>
              </w:rPr>
              <w:t xml:space="preserve">How can you find the perimeter? By adding up the sides of a shape. </w:t>
            </w:r>
          </w:p>
          <w:p w14:paraId="665ED104" w14:textId="46265B1F" w:rsidR="00412023" w:rsidRDefault="00412023" w:rsidP="00A93EB0">
            <w:pPr>
              <w:rPr>
                <w:rFonts w:cstheme="minorHAnsi"/>
                <w:b/>
                <w:sz w:val="20"/>
                <w:szCs w:val="28"/>
              </w:rPr>
            </w:pPr>
            <w:r>
              <w:rPr>
                <w:rFonts w:cstheme="minorHAnsi"/>
                <w:b/>
                <w:sz w:val="20"/>
                <w:szCs w:val="28"/>
              </w:rPr>
              <w:t xml:space="preserve">With whiteboards, have students review perimeter by practicing with rectangles and squares (l </w:t>
            </w:r>
            <w:r w:rsidR="008A19A0">
              <w:rPr>
                <w:rFonts w:cstheme="minorHAnsi"/>
                <w:b/>
                <w:sz w:val="20"/>
                <w:szCs w:val="28"/>
              </w:rPr>
              <w:t>+</w:t>
            </w:r>
            <w:r>
              <w:rPr>
                <w:rFonts w:cstheme="minorHAnsi"/>
                <w:b/>
                <w:sz w:val="20"/>
                <w:szCs w:val="28"/>
              </w:rPr>
              <w:t xml:space="preserve"> l </w:t>
            </w:r>
            <w:r w:rsidR="008A19A0">
              <w:rPr>
                <w:rFonts w:cstheme="minorHAnsi"/>
                <w:b/>
                <w:sz w:val="20"/>
                <w:szCs w:val="28"/>
              </w:rPr>
              <w:t>+</w:t>
            </w:r>
            <w:r>
              <w:rPr>
                <w:rFonts w:cstheme="minorHAnsi"/>
                <w:b/>
                <w:sz w:val="20"/>
                <w:szCs w:val="28"/>
              </w:rPr>
              <w:t xml:space="preserve"> w </w:t>
            </w:r>
            <w:r w:rsidR="008A19A0">
              <w:rPr>
                <w:rFonts w:cstheme="minorHAnsi"/>
                <w:b/>
                <w:sz w:val="20"/>
                <w:szCs w:val="28"/>
              </w:rPr>
              <w:t>+</w:t>
            </w:r>
            <w:r>
              <w:rPr>
                <w:rFonts w:cstheme="minorHAnsi"/>
                <w:b/>
                <w:sz w:val="20"/>
                <w:szCs w:val="28"/>
              </w:rPr>
              <w:t xml:space="preserve"> w)</w:t>
            </w:r>
          </w:p>
          <w:p w14:paraId="2D865FBF" w14:textId="488289D4" w:rsidR="00412023" w:rsidRDefault="00412023" w:rsidP="00A93EB0">
            <w:pPr>
              <w:rPr>
                <w:rFonts w:cstheme="minorHAnsi"/>
                <w:b/>
                <w:sz w:val="20"/>
                <w:szCs w:val="28"/>
              </w:rPr>
            </w:pPr>
            <w:r>
              <w:rPr>
                <w:rFonts w:cstheme="minorHAnsi"/>
                <w:b/>
                <w:sz w:val="20"/>
                <w:szCs w:val="28"/>
              </w:rPr>
              <w:t>After practice, have students self-assess and see how comfortable they are with rectangles and squares</w:t>
            </w:r>
            <w:r w:rsidR="008A19A0">
              <w:rPr>
                <w:rFonts w:cstheme="minorHAnsi"/>
                <w:b/>
                <w:sz w:val="20"/>
                <w:szCs w:val="28"/>
              </w:rPr>
              <w:t>.</w:t>
            </w:r>
          </w:p>
          <w:p w14:paraId="74AB612A" w14:textId="0C5C35E7" w:rsidR="00412023" w:rsidRDefault="00412023" w:rsidP="00A93EB0">
            <w:pPr>
              <w:rPr>
                <w:rFonts w:cstheme="minorHAnsi"/>
                <w:b/>
                <w:sz w:val="20"/>
                <w:szCs w:val="28"/>
              </w:rPr>
            </w:pPr>
            <w:r>
              <w:rPr>
                <w:rFonts w:cstheme="minorHAnsi"/>
                <w:b/>
                <w:sz w:val="20"/>
                <w:szCs w:val="28"/>
              </w:rPr>
              <w:t>* include word problems in practice.</w:t>
            </w:r>
          </w:p>
          <w:p w14:paraId="4C2D22AF" w14:textId="488C9132" w:rsidR="00412023" w:rsidRDefault="00412023" w:rsidP="00A93EB0">
            <w:pPr>
              <w:rPr>
                <w:rFonts w:cstheme="minorHAnsi"/>
                <w:b/>
                <w:sz w:val="20"/>
                <w:szCs w:val="28"/>
              </w:rPr>
            </w:pPr>
          </w:p>
          <w:p w14:paraId="53AB006E" w14:textId="18E512FA" w:rsidR="00412023" w:rsidRDefault="00412023" w:rsidP="00A93EB0">
            <w:pPr>
              <w:rPr>
                <w:rFonts w:cstheme="minorHAnsi"/>
                <w:b/>
                <w:sz w:val="20"/>
                <w:szCs w:val="28"/>
              </w:rPr>
            </w:pPr>
            <w:r>
              <w:rPr>
                <w:rFonts w:cstheme="minorHAnsi"/>
                <w:b/>
                <w:sz w:val="20"/>
                <w:szCs w:val="28"/>
              </w:rPr>
              <w:t xml:space="preserve">Ex. Bob is building a new fence for his </w:t>
            </w:r>
            <w:r w:rsidR="00957B17">
              <w:rPr>
                <w:rFonts w:cstheme="minorHAnsi"/>
                <w:b/>
                <w:sz w:val="20"/>
                <w:szCs w:val="28"/>
              </w:rPr>
              <w:t xml:space="preserve">puppy. After measuring the yard, he knows that it is 10m x 12m x 10m x 12m. How much fencing does Bob need in total? </w:t>
            </w:r>
          </w:p>
          <w:p w14:paraId="2715B6C5" w14:textId="07117504" w:rsidR="00E73E70" w:rsidRDefault="00E73E70" w:rsidP="00A93EB0">
            <w:pPr>
              <w:rPr>
                <w:rFonts w:cstheme="minorHAnsi"/>
                <w:b/>
                <w:sz w:val="20"/>
                <w:szCs w:val="28"/>
              </w:rPr>
            </w:pPr>
          </w:p>
          <w:p w14:paraId="43C2DEF0" w14:textId="77777777" w:rsidR="00E73E70" w:rsidRDefault="00E73E70" w:rsidP="00A93EB0">
            <w:pPr>
              <w:rPr>
                <w:rFonts w:cstheme="minorHAnsi"/>
                <w:b/>
                <w:sz w:val="20"/>
                <w:szCs w:val="28"/>
              </w:rPr>
            </w:pPr>
          </w:p>
          <w:p w14:paraId="4E7E1076" w14:textId="2294FDCB" w:rsidR="00F85523" w:rsidRPr="00D715D0" w:rsidRDefault="00E73E70" w:rsidP="00412023">
            <w:pPr>
              <w:rPr>
                <w:rFonts w:cstheme="minorHAnsi"/>
                <w:b/>
                <w:sz w:val="20"/>
                <w:szCs w:val="28"/>
              </w:rPr>
            </w:pPr>
            <w:r>
              <w:rPr>
                <w:rFonts w:cstheme="minorHAnsi"/>
                <w:b/>
                <w:sz w:val="20"/>
                <w:szCs w:val="28"/>
              </w:rPr>
              <w:t>*formative assessment- observing students and their answers to classroom discussions/questions</w:t>
            </w:r>
          </w:p>
        </w:tc>
      </w:tr>
      <w:tr w:rsidR="00F85523" w:rsidRPr="00D715D0" w14:paraId="2428D5E5" w14:textId="77777777" w:rsidTr="00F85523">
        <w:trPr>
          <w:cantSplit/>
          <w:trHeight w:val="1324"/>
          <w:jc w:val="center"/>
        </w:trPr>
        <w:tc>
          <w:tcPr>
            <w:tcW w:w="1615" w:type="dxa"/>
            <w:tcBorders>
              <w:bottom w:val="single" w:sz="2" w:space="0" w:color="auto"/>
              <w:right w:val="single" w:sz="2" w:space="0" w:color="auto"/>
            </w:tcBorders>
          </w:tcPr>
          <w:p w14:paraId="2CA3480C" w14:textId="6DCB9469" w:rsidR="00F85523" w:rsidRPr="00D715D0" w:rsidRDefault="00957B17" w:rsidP="005F12B5">
            <w:pPr>
              <w:rPr>
                <w:rFonts w:cstheme="minorHAnsi"/>
                <w:i/>
                <w:sz w:val="20"/>
                <w:szCs w:val="28"/>
              </w:rPr>
            </w:pPr>
            <w:r>
              <w:rPr>
                <w:rFonts w:cstheme="minorHAnsi"/>
                <w:i/>
                <w:sz w:val="20"/>
                <w:szCs w:val="28"/>
              </w:rPr>
              <w:t xml:space="preserve">Lesson 2 </w:t>
            </w:r>
          </w:p>
        </w:tc>
        <w:tc>
          <w:tcPr>
            <w:tcW w:w="4256" w:type="dxa"/>
            <w:gridSpan w:val="3"/>
            <w:tcBorders>
              <w:bottom w:val="single" w:sz="2" w:space="0" w:color="auto"/>
              <w:right w:val="single" w:sz="2" w:space="0" w:color="auto"/>
            </w:tcBorders>
            <w:shd w:val="clear" w:color="auto" w:fill="auto"/>
          </w:tcPr>
          <w:p w14:paraId="735D7466" w14:textId="6A810489" w:rsidR="005910DD" w:rsidRDefault="005910DD" w:rsidP="005F12B5">
            <w:pPr>
              <w:rPr>
                <w:rFonts w:cstheme="minorHAnsi"/>
                <w:i/>
                <w:sz w:val="20"/>
                <w:szCs w:val="28"/>
              </w:rPr>
            </w:pPr>
            <w:r>
              <w:rPr>
                <w:rFonts w:cstheme="minorHAnsi"/>
                <w:i/>
                <w:sz w:val="20"/>
                <w:szCs w:val="28"/>
              </w:rPr>
              <w:t xml:space="preserve">I can use manipulatives to visually represent perimeter of a shape. </w:t>
            </w:r>
          </w:p>
          <w:p w14:paraId="42409C73" w14:textId="04DA5DE8" w:rsidR="005910DD" w:rsidRDefault="005910DD" w:rsidP="005F12B5">
            <w:pPr>
              <w:rPr>
                <w:rFonts w:cstheme="minorHAnsi"/>
                <w:i/>
                <w:sz w:val="20"/>
                <w:szCs w:val="28"/>
              </w:rPr>
            </w:pPr>
          </w:p>
          <w:p w14:paraId="485136A4" w14:textId="0E0BC7F5" w:rsidR="005910DD" w:rsidRDefault="005910DD" w:rsidP="005910DD">
            <w:pPr>
              <w:rPr>
                <w:rFonts w:cstheme="minorHAnsi"/>
                <w:i/>
                <w:sz w:val="20"/>
                <w:szCs w:val="28"/>
              </w:rPr>
            </w:pPr>
            <w:r>
              <w:rPr>
                <w:rFonts w:cstheme="minorHAnsi"/>
                <w:i/>
                <w:sz w:val="20"/>
                <w:szCs w:val="28"/>
              </w:rPr>
              <w:t xml:space="preserve">Curricular Competencies: </w:t>
            </w:r>
          </w:p>
          <w:p w14:paraId="659A4FEE" w14:textId="634752CE" w:rsidR="00F85523" w:rsidRDefault="005910DD" w:rsidP="005F12B5">
            <w:pPr>
              <w:rPr>
                <w:rFonts w:cstheme="minorHAnsi"/>
                <w:i/>
                <w:sz w:val="20"/>
                <w:szCs w:val="28"/>
              </w:rPr>
            </w:pPr>
            <w:r>
              <w:rPr>
                <w:rFonts w:cstheme="minorHAnsi"/>
                <w:i/>
                <w:sz w:val="20"/>
                <w:szCs w:val="28"/>
              </w:rPr>
              <w:t>-</w:t>
            </w:r>
            <w:r w:rsidR="00521BF7">
              <w:rPr>
                <w:rFonts w:cstheme="minorHAnsi"/>
                <w:i/>
                <w:sz w:val="20"/>
                <w:szCs w:val="28"/>
              </w:rPr>
              <w:t xml:space="preserve"> d</w:t>
            </w:r>
            <w:r w:rsidR="00521BF7" w:rsidRPr="00521BF7">
              <w:rPr>
                <w:rFonts w:cstheme="minorHAnsi"/>
                <w:i/>
                <w:sz w:val="20"/>
                <w:szCs w:val="28"/>
              </w:rPr>
              <w:t>evelop, demonstrate, and apply mathematical understanding through play, inquiry, and problem solving</w:t>
            </w:r>
            <w:r w:rsidR="00521BF7">
              <w:rPr>
                <w:rFonts w:cstheme="minorHAnsi"/>
                <w:i/>
                <w:sz w:val="20"/>
                <w:szCs w:val="28"/>
              </w:rPr>
              <w:t>.</w:t>
            </w:r>
          </w:p>
          <w:p w14:paraId="637010CD" w14:textId="7C809DD8" w:rsidR="00521BF7" w:rsidRPr="00D715D0" w:rsidRDefault="005910DD" w:rsidP="005F12B5">
            <w:pPr>
              <w:rPr>
                <w:rFonts w:cstheme="minorHAnsi"/>
                <w:i/>
                <w:sz w:val="20"/>
                <w:szCs w:val="28"/>
              </w:rPr>
            </w:pPr>
            <w:r>
              <w:rPr>
                <w:rFonts w:cstheme="minorHAnsi"/>
                <w:i/>
                <w:sz w:val="20"/>
                <w:szCs w:val="28"/>
              </w:rPr>
              <w:t>-</w:t>
            </w:r>
            <w:r w:rsidR="00521BF7">
              <w:rPr>
                <w:rFonts w:cstheme="minorHAnsi"/>
                <w:i/>
                <w:sz w:val="20"/>
                <w:szCs w:val="28"/>
              </w:rPr>
              <w:t>m</w:t>
            </w:r>
            <w:r w:rsidR="00521BF7" w:rsidRPr="00521BF7">
              <w:rPr>
                <w:rFonts w:cstheme="minorHAnsi"/>
                <w:i/>
                <w:sz w:val="20"/>
                <w:szCs w:val="28"/>
              </w:rPr>
              <w:t>odel mathematics in contextualized experiences</w:t>
            </w:r>
            <w:r w:rsidR="00521BF7">
              <w:rPr>
                <w:rFonts w:cstheme="minorHAnsi"/>
                <w:i/>
                <w:sz w:val="20"/>
                <w:szCs w:val="28"/>
              </w:rPr>
              <w:t>.</w:t>
            </w:r>
          </w:p>
          <w:p w14:paraId="16D4950C" w14:textId="77777777" w:rsidR="00F85523" w:rsidRPr="00D715D0" w:rsidRDefault="00F85523"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23E43B39" w14:textId="77777777" w:rsidR="00F85523" w:rsidRDefault="00F85523" w:rsidP="00A93EB0">
            <w:pPr>
              <w:rPr>
                <w:rFonts w:cstheme="minorHAnsi"/>
                <w:b/>
                <w:sz w:val="20"/>
                <w:szCs w:val="28"/>
              </w:rPr>
            </w:pPr>
          </w:p>
          <w:p w14:paraId="0EE773CC" w14:textId="77777777" w:rsidR="00957B17" w:rsidRDefault="00957B17" w:rsidP="00A93EB0">
            <w:pPr>
              <w:rPr>
                <w:rFonts w:cstheme="minorHAnsi"/>
                <w:b/>
                <w:sz w:val="20"/>
                <w:szCs w:val="28"/>
              </w:rPr>
            </w:pPr>
            <w:r>
              <w:rPr>
                <w:rFonts w:cstheme="minorHAnsi"/>
                <w:b/>
                <w:sz w:val="20"/>
                <w:szCs w:val="28"/>
              </w:rPr>
              <w:t xml:space="preserve">Continuation of perimeter, now with irregular shapes. </w:t>
            </w:r>
          </w:p>
          <w:p w14:paraId="6C94DE01" w14:textId="6805BFF9" w:rsidR="00957B17" w:rsidRDefault="00957B17" w:rsidP="00A93EB0">
            <w:pPr>
              <w:rPr>
                <w:rFonts w:cstheme="minorHAnsi"/>
                <w:b/>
                <w:sz w:val="20"/>
                <w:szCs w:val="28"/>
              </w:rPr>
            </w:pPr>
            <w:r>
              <w:rPr>
                <w:rFonts w:cstheme="minorHAnsi"/>
                <w:b/>
                <w:sz w:val="20"/>
                <w:szCs w:val="28"/>
              </w:rPr>
              <w:t xml:space="preserve">Using </w:t>
            </w:r>
            <w:proofErr w:type="spellStart"/>
            <w:r>
              <w:rPr>
                <w:rFonts w:cstheme="minorHAnsi"/>
                <w:b/>
                <w:sz w:val="20"/>
                <w:szCs w:val="28"/>
              </w:rPr>
              <w:t>colour</w:t>
            </w:r>
            <w:proofErr w:type="spellEnd"/>
            <w:r>
              <w:rPr>
                <w:rFonts w:cstheme="minorHAnsi"/>
                <w:b/>
                <w:sz w:val="20"/>
                <w:szCs w:val="28"/>
              </w:rPr>
              <w:t xml:space="preserve"> tiles, have students create a random shape and find the perimeter of it (if 1 side of the </w:t>
            </w:r>
            <w:proofErr w:type="spellStart"/>
            <w:r>
              <w:rPr>
                <w:rFonts w:cstheme="minorHAnsi"/>
                <w:b/>
                <w:sz w:val="20"/>
                <w:szCs w:val="28"/>
              </w:rPr>
              <w:t>colour</w:t>
            </w:r>
            <w:proofErr w:type="spellEnd"/>
            <w:r>
              <w:rPr>
                <w:rFonts w:cstheme="minorHAnsi"/>
                <w:b/>
                <w:sz w:val="20"/>
                <w:szCs w:val="28"/>
              </w:rPr>
              <w:t xml:space="preserve"> tile = 1cm) </w:t>
            </w:r>
            <w:r w:rsidRPr="00957B17">
              <w:rPr>
                <w:rFonts w:cstheme="minorHAnsi"/>
                <w:b/>
                <w:sz w:val="20"/>
                <w:szCs w:val="28"/>
              </w:rPr>
              <w:sym w:font="Wingdings" w:char="F0E0"/>
            </w:r>
            <w:r>
              <w:rPr>
                <w:rFonts w:cstheme="minorHAnsi"/>
                <w:b/>
                <w:sz w:val="20"/>
                <w:szCs w:val="28"/>
              </w:rPr>
              <w:t xml:space="preserve"> have students use whiteboards to show their work </w:t>
            </w:r>
          </w:p>
          <w:p w14:paraId="5A2E50B4" w14:textId="3FA297DC" w:rsidR="00957B17" w:rsidRDefault="00957B17" w:rsidP="00A93EB0">
            <w:pPr>
              <w:rPr>
                <w:rFonts w:cstheme="minorHAnsi"/>
                <w:b/>
                <w:sz w:val="20"/>
                <w:szCs w:val="28"/>
              </w:rPr>
            </w:pPr>
            <w:r>
              <w:rPr>
                <w:rFonts w:cstheme="minorHAnsi"/>
                <w:b/>
                <w:sz w:val="20"/>
                <w:szCs w:val="28"/>
              </w:rPr>
              <w:t xml:space="preserve">Then have students recreate another shape and trade with the person beside them </w:t>
            </w:r>
            <w:r w:rsidRPr="00957B17">
              <w:rPr>
                <w:rFonts w:cstheme="minorHAnsi"/>
                <w:b/>
                <w:sz w:val="20"/>
                <w:szCs w:val="28"/>
              </w:rPr>
              <w:sym w:font="Wingdings" w:char="F0E0"/>
            </w:r>
            <w:r>
              <w:rPr>
                <w:rFonts w:cstheme="minorHAnsi"/>
                <w:b/>
                <w:sz w:val="20"/>
                <w:szCs w:val="28"/>
              </w:rPr>
              <w:t xml:space="preserve"> find the perimeter of the shape created by the other student. </w:t>
            </w:r>
          </w:p>
          <w:p w14:paraId="5BA8BC0B" w14:textId="4BFE9D3B" w:rsidR="00957B17" w:rsidRDefault="00957B17" w:rsidP="00A93EB0">
            <w:pPr>
              <w:rPr>
                <w:rFonts w:cstheme="minorHAnsi"/>
                <w:b/>
                <w:sz w:val="20"/>
                <w:szCs w:val="28"/>
              </w:rPr>
            </w:pPr>
            <w:r>
              <w:rPr>
                <w:rFonts w:cstheme="minorHAnsi"/>
                <w:b/>
                <w:sz w:val="20"/>
                <w:szCs w:val="28"/>
              </w:rPr>
              <w:t xml:space="preserve">* include word problems in practice. </w:t>
            </w:r>
          </w:p>
          <w:p w14:paraId="01E2C897" w14:textId="59E6771A" w:rsidR="00957B17" w:rsidRDefault="00957B17" w:rsidP="00A93EB0">
            <w:pPr>
              <w:rPr>
                <w:rFonts w:cstheme="minorHAnsi"/>
                <w:b/>
                <w:sz w:val="20"/>
                <w:szCs w:val="28"/>
              </w:rPr>
            </w:pPr>
          </w:p>
          <w:p w14:paraId="79740213" w14:textId="146A8D47" w:rsidR="00957B17" w:rsidRDefault="00957B17" w:rsidP="00A93EB0">
            <w:pPr>
              <w:rPr>
                <w:rFonts w:cstheme="minorHAnsi"/>
                <w:b/>
                <w:sz w:val="20"/>
                <w:szCs w:val="28"/>
              </w:rPr>
            </w:pPr>
            <w:r>
              <w:rPr>
                <w:rFonts w:cstheme="minorHAnsi"/>
                <w:b/>
                <w:sz w:val="20"/>
                <w:szCs w:val="28"/>
              </w:rPr>
              <w:t xml:space="preserve">Ex. Jim is installing new carpet in his bedroom. He knows is bedroom is 5m x 4m x 15m x 6m x 8m. How much carpet does Jim need to buy in total? </w:t>
            </w:r>
          </w:p>
          <w:p w14:paraId="56BA9DFB" w14:textId="504B8112" w:rsidR="00E73E70" w:rsidRDefault="00E73E70" w:rsidP="00A93EB0">
            <w:pPr>
              <w:rPr>
                <w:rFonts w:cstheme="minorHAnsi"/>
                <w:b/>
                <w:sz w:val="20"/>
                <w:szCs w:val="28"/>
              </w:rPr>
            </w:pPr>
          </w:p>
          <w:p w14:paraId="7BA3760A" w14:textId="77777777" w:rsidR="00E73E70" w:rsidRDefault="00E73E70" w:rsidP="00A93EB0">
            <w:pPr>
              <w:rPr>
                <w:rFonts w:cstheme="minorHAnsi"/>
                <w:b/>
                <w:sz w:val="20"/>
                <w:szCs w:val="28"/>
              </w:rPr>
            </w:pPr>
          </w:p>
          <w:p w14:paraId="7466BB35" w14:textId="26CF307B" w:rsidR="00957B17" w:rsidRPr="00D715D0" w:rsidRDefault="00E73E70" w:rsidP="00A93EB0">
            <w:pPr>
              <w:rPr>
                <w:rFonts w:cstheme="minorHAnsi"/>
                <w:b/>
                <w:sz w:val="20"/>
                <w:szCs w:val="28"/>
              </w:rPr>
            </w:pPr>
            <w:r>
              <w:rPr>
                <w:rFonts w:cstheme="minorHAnsi"/>
                <w:b/>
                <w:sz w:val="20"/>
                <w:szCs w:val="28"/>
              </w:rPr>
              <w:t>*formative assessment- observing students and their answers to classroom discussions/questions</w:t>
            </w:r>
          </w:p>
        </w:tc>
      </w:tr>
      <w:tr w:rsidR="00F85523" w:rsidRPr="00D715D0" w14:paraId="4D816220" w14:textId="77777777" w:rsidTr="00F85523">
        <w:trPr>
          <w:cantSplit/>
          <w:trHeight w:val="90"/>
          <w:jc w:val="center"/>
        </w:trPr>
        <w:tc>
          <w:tcPr>
            <w:tcW w:w="1615" w:type="dxa"/>
            <w:tcBorders>
              <w:bottom w:val="single" w:sz="2" w:space="0" w:color="auto"/>
              <w:right w:val="single" w:sz="2" w:space="0" w:color="auto"/>
            </w:tcBorders>
          </w:tcPr>
          <w:p w14:paraId="6A1EC673" w14:textId="191689C9" w:rsidR="00F85523" w:rsidRPr="00D715D0" w:rsidRDefault="00A65B9D" w:rsidP="005F12B5">
            <w:pPr>
              <w:rPr>
                <w:rFonts w:cstheme="minorHAnsi"/>
                <w:i/>
                <w:sz w:val="20"/>
                <w:szCs w:val="28"/>
              </w:rPr>
            </w:pPr>
            <w:r>
              <w:rPr>
                <w:rFonts w:cstheme="minorHAnsi"/>
                <w:i/>
                <w:sz w:val="20"/>
                <w:szCs w:val="28"/>
              </w:rPr>
              <w:t>Lesson 3</w:t>
            </w:r>
          </w:p>
        </w:tc>
        <w:tc>
          <w:tcPr>
            <w:tcW w:w="4256" w:type="dxa"/>
            <w:gridSpan w:val="3"/>
            <w:tcBorders>
              <w:bottom w:val="single" w:sz="2" w:space="0" w:color="auto"/>
              <w:right w:val="single" w:sz="2" w:space="0" w:color="auto"/>
            </w:tcBorders>
            <w:shd w:val="clear" w:color="auto" w:fill="auto"/>
          </w:tcPr>
          <w:p w14:paraId="63194908" w14:textId="5B02A5B2" w:rsidR="005910DD" w:rsidRDefault="005910DD" w:rsidP="005910DD">
            <w:pPr>
              <w:rPr>
                <w:rFonts w:cstheme="minorHAnsi"/>
                <w:i/>
                <w:sz w:val="20"/>
                <w:szCs w:val="28"/>
              </w:rPr>
            </w:pPr>
            <w:r>
              <w:rPr>
                <w:rFonts w:cstheme="minorHAnsi"/>
                <w:i/>
                <w:sz w:val="20"/>
                <w:szCs w:val="28"/>
              </w:rPr>
              <w:t>I can continue to practice and understand perimeter for regular and irregular shapes.</w:t>
            </w:r>
          </w:p>
          <w:p w14:paraId="75A89F9C" w14:textId="77777777" w:rsidR="005910DD" w:rsidRDefault="005910DD" w:rsidP="005910DD">
            <w:pPr>
              <w:rPr>
                <w:rFonts w:cstheme="minorHAnsi"/>
                <w:i/>
                <w:sz w:val="20"/>
                <w:szCs w:val="28"/>
              </w:rPr>
            </w:pPr>
          </w:p>
          <w:p w14:paraId="453EEC8B" w14:textId="5C1390D8" w:rsidR="005910DD" w:rsidRDefault="005910DD" w:rsidP="005910DD">
            <w:pPr>
              <w:rPr>
                <w:rFonts w:cstheme="minorHAnsi"/>
                <w:i/>
                <w:sz w:val="20"/>
                <w:szCs w:val="28"/>
              </w:rPr>
            </w:pPr>
            <w:r>
              <w:rPr>
                <w:rFonts w:cstheme="minorHAnsi"/>
                <w:i/>
                <w:sz w:val="20"/>
                <w:szCs w:val="28"/>
              </w:rPr>
              <w:t xml:space="preserve">Curricular Competencies: </w:t>
            </w:r>
          </w:p>
          <w:p w14:paraId="6BB4F1EB" w14:textId="52EF6693" w:rsidR="00F85523" w:rsidRPr="00D715D0" w:rsidRDefault="005910DD" w:rsidP="005F12B5">
            <w:pPr>
              <w:rPr>
                <w:rFonts w:cstheme="minorHAnsi"/>
                <w:i/>
                <w:sz w:val="20"/>
                <w:szCs w:val="28"/>
              </w:rPr>
            </w:pPr>
            <w:r>
              <w:rPr>
                <w:rFonts w:cstheme="minorHAnsi"/>
                <w:i/>
                <w:sz w:val="20"/>
                <w:szCs w:val="28"/>
              </w:rPr>
              <w:t>-</w:t>
            </w:r>
            <w:r w:rsidR="00521BF7">
              <w:rPr>
                <w:rFonts w:cstheme="minorHAnsi"/>
                <w:i/>
                <w:sz w:val="20"/>
                <w:szCs w:val="28"/>
              </w:rPr>
              <w:t>d</w:t>
            </w:r>
            <w:r w:rsidR="00521BF7" w:rsidRPr="00521BF7">
              <w:rPr>
                <w:rFonts w:cstheme="minorHAnsi"/>
                <w:i/>
                <w:sz w:val="20"/>
                <w:szCs w:val="28"/>
              </w:rPr>
              <w:t>evelop, demonstrate, and apply mathematical understanding through play, inquiry, and problem solving</w:t>
            </w:r>
            <w:r w:rsidR="00521BF7">
              <w:rPr>
                <w:rFonts w:cstheme="minorHAnsi"/>
                <w:i/>
                <w:sz w:val="20"/>
                <w:szCs w:val="28"/>
              </w:rPr>
              <w:t>.</w:t>
            </w:r>
          </w:p>
          <w:p w14:paraId="24341DDB" w14:textId="77777777" w:rsidR="00F85523" w:rsidRDefault="00F85523" w:rsidP="005F12B5">
            <w:pPr>
              <w:rPr>
                <w:rFonts w:cstheme="minorHAnsi"/>
                <w:i/>
                <w:sz w:val="20"/>
                <w:szCs w:val="28"/>
              </w:rPr>
            </w:pPr>
          </w:p>
          <w:p w14:paraId="492A1897" w14:textId="77777777" w:rsidR="004442D6" w:rsidRDefault="004442D6" w:rsidP="005F12B5">
            <w:pPr>
              <w:rPr>
                <w:rFonts w:cstheme="minorHAnsi"/>
                <w:i/>
                <w:sz w:val="20"/>
                <w:szCs w:val="28"/>
              </w:rPr>
            </w:pPr>
          </w:p>
          <w:p w14:paraId="2BA908C8" w14:textId="77777777" w:rsidR="004442D6" w:rsidRDefault="004442D6" w:rsidP="005F12B5">
            <w:pPr>
              <w:rPr>
                <w:rFonts w:cstheme="minorHAnsi"/>
                <w:i/>
                <w:sz w:val="20"/>
                <w:szCs w:val="28"/>
              </w:rPr>
            </w:pPr>
          </w:p>
          <w:p w14:paraId="0248AD15" w14:textId="6EFE44F9" w:rsidR="004442D6" w:rsidRPr="00D715D0" w:rsidRDefault="004442D6"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4E0DF30" w14:textId="77777777" w:rsidR="00F85523" w:rsidRPr="00D715D0" w:rsidRDefault="00F85523" w:rsidP="00A93EB0">
            <w:pPr>
              <w:rPr>
                <w:rFonts w:cstheme="minorHAnsi"/>
                <w:b/>
                <w:sz w:val="20"/>
                <w:szCs w:val="28"/>
              </w:rPr>
            </w:pPr>
          </w:p>
          <w:p w14:paraId="71DF2414" w14:textId="22779A57" w:rsidR="00F85523" w:rsidRDefault="00A65B9D" w:rsidP="00A93EB0">
            <w:pPr>
              <w:rPr>
                <w:rFonts w:cstheme="minorHAnsi"/>
                <w:b/>
                <w:sz w:val="20"/>
                <w:szCs w:val="28"/>
              </w:rPr>
            </w:pPr>
            <w:r>
              <w:rPr>
                <w:rFonts w:cstheme="minorHAnsi"/>
                <w:b/>
                <w:sz w:val="20"/>
                <w:szCs w:val="28"/>
              </w:rPr>
              <w:t>Practice worksheet with regular and irregular shapes and perimeter</w:t>
            </w:r>
            <w:r w:rsidR="00553C9F">
              <w:rPr>
                <w:rFonts w:cstheme="minorHAnsi"/>
                <w:b/>
                <w:sz w:val="20"/>
                <w:szCs w:val="28"/>
              </w:rPr>
              <w:t xml:space="preserve"> on grid paper</w:t>
            </w:r>
            <w:r w:rsidR="005910DD">
              <w:rPr>
                <w:rFonts w:cstheme="minorHAnsi"/>
                <w:b/>
                <w:sz w:val="20"/>
                <w:szCs w:val="28"/>
              </w:rPr>
              <w:t>.</w:t>
            </w:r>
          </w:p>
          <w:p w14:paraId="18781438" w14:textId="77777777" w:rsidR="00F85523" w:rsidRPr="00D715D0" w:rsidRDefault="00F85523" w:rsidP="00A93EB0">
            <w:pPr>
              <w:rPr>
                <w:rFonts w:cstheme="minorHAnsi"/>
                <w:b/>
                <w:sz w:val="20"/>
                <w:szCs w:val="28"/>
              </w:rPr>
            </w:pPr>
          </w:p>
          <w:p w14:paraId="715C785C" w14:textId="2D383B4C" w:rsidR="00F85523" w:rsidRDefault="009F2121" w:rsidP="00A93EB0">
            <w:pPr>
              <w:rPr>
                <w:rFonts w:cstheme="minorHAnsi"/>
                <w:b/>
                <w:sz w:val="20"/>
                <w:szCs w:val="28"/>
              </w:rPr>
            </w:pPr>
            <w:r>
              <w:rPr>
                <w:rFonts w:cstheme="minorHAnsi"/>
                <w:b/>
                <w:sz w:val="20"/>
                <w:szCs w:val="28"/>
              </w:rPr>
              <w:t>*building a house activity:</w:t>
            </w:r>
          </w:p>
          <w:p w14:paraId="2CCF99B4" w14:textId="65566232" w:rsidR="009F2121" w:rsidRDefault="009F2121" w:rsidP="00A93EB0">
            <w:pPr>
              <w:rPr>
                <w:rFonts w:cstheme="minorHAnsi"/>
                <w:b/>
                <w:sz w:val="20"/>
                <w:szCs w:val="28"/>
              </w:rPr>
            </w:pPr>
            <w:r w:rsidRPr="009F2121">
              <w:rPr>
                <w:rFonts w:cstheme="minorHAnsi"/>
                <w:b/>
                <w:sz w:val="20"/>
                <w:szCs w:val="28"/>
              </w:rPr>
              <w:sym w:font="Wingdings" w:char="F0E0"/>
            </w:r>
            <w:r>
              <w:rPr>
                <w:rFonts w:cstheme="minorHAnsi"/>
                <w:b/>
                <w:sz w:val="20"/>
                <w:szCs w:val="28"/>
              </w:rPr>
              <w:t xml:space="preserve"> students are given grid paper and </w:t>
            </w:r>
            <w:r w:rsidR="00E73E70">
              <w:rPr>
                <w:rFonts w:cstheme="minorHAnsi"/>
                <w:b/>
                <w:sz w:val="20"/>
                <w:szCs w:val="28"/>
              </w:rPr>
              <w:t>the perimeter of each room</w:t>
            </w:r>
            <w:r>
              <w:rPr>
                <w:rFonts w:cstheme="minorHAnsi"/>
                <w:b/>
                <w:sz w:val="20"/>
                <w:szCs w:val="28"/>
              </w:rPr>
              <w:t>.</w:t>
            </w:r>
            <w:r w:rsidR="005910DD">
              <w:rPr>
                <w:rFonts w:cstheme="minorHAnsi"/>
                <w:b/>
                <w:sz w:val="20"/>
                <w:szCs w:val="28"/>
              </w:rPr>
              <w:t xml:space="preserve"> On the grid paper, students will be asked to </w:t>
            </w:r>
            <w:r w:rsidR="00E73E70">
              <w:rPr>
                <w:rFonts w:cstheme="minorHAnsi"/>
                <w:b/>
                <w:sz w:val="20"/>
                <w:szCs w:val="28"/>
              </w:rPr>
              <w:t>determine the dimensions of each room based off the perimeter</w:t>
            </w:r>
            <w:r w:rsidR="004442D6">
              <w:rPr>
                <w:rFonts w:cstheme="minorHAnsi"/>
                <w:b/>
                <w:sz w:val="20"/>
                <w:szCs w:val="28"/>
              </w:rPr>
              <w:t>.</w:t>
            </w:r>
            <w:r w:rsidR="005910DD">
              <w:rPr>
                <w:rFonts w:cstheme="minorHAnsi"/>
                <w:b/>
                <w:sz w:val="20"/>
                <w:szCs w:val="28"/>
              </w:rPr>
              <w:t xml:space="preserve"> For example, students will be given 10 different rooms: </w:t>
            </w:r>
          </w:p>
          <w:p w14:paraId="1AABA6F0" w14:textId="28FC98C0" w:rsidR="005910DD" w:rsidRDefault="005910DD" w:rsidP="00A93EB0">
            <w:pPr>
              <w:rPr>
                <w:rFonts w:cstheme="minorHAnsi"/>
                <w:b/>
                <w:sz w:val="20"/>
                <w:szCs w:val="28"/>
              </w:rPr>
            </w:pPr>
            <w:r>
              <w:rPr>
                <w:rFonts w:cstheme="minorHAnsi"/>
                <w:b/>
                <w:sz w:val="20"/>
                <w:szCs w:val="28"/>
              </w:rPr>
              <w:t xml:space="preserve">Living room </w:t>
            </w:r>
          </w:p>
          <w:p w14:paraId="0968B62E" w14:textId="27FBFC9D" w:rsidR="005910DD" w:rsidRDefault="005910DD" w:rsidP="00A93EB0">
            <w:pPr>
              <w:rPr>
                <w:rFonts w:cstheme="minorHAnsi"/>
                <w:b/>
                <w:sz w:val="20"/>
                <w:szCs w:val="28"/>
              </w:rPr>
            </w:pPr>
            <w:r>
              <w:rPr>
                <w:rFonts w:cstheme="minorHAnsi"/>
                <w:b/>
                <w:sz w:val="20"/>
                <w:szCs w:val="28"/>
              </w:rPr>
              <w:t xml:space="preserve">Dining Room </w:t>
            </w:r>
          </w:p>
          <w:p w14:paraId="7DB48272" w14:textId="6E1246DA" w:rsidR="005910DD" w:rsidRDefault="005910DD" w:rsidP="00A93EB0">
            <w:pPr>
              <w:rPr>
                <w:rFonts w:cstheme="minorHAnsi"/>
                <w:b/>
                <w:sz w:val="20"/>
                <w:szCs w:val="28"/>
              </w:rPr>
            </w:pPr>
            <w:r>
              <w:rPr>
                <w:rFonts w:cstheme="minorHAnsi"/>
                <w:b/>
                <w:sz w:val="20"/>
                <w:szCs w:val="28"/>
              </w:rPr>
              <w:t xml:space="preserve">Kitchen </w:t>
            </w:r>
          </w:p>
          <w:p w14:paraId="4E3519B2" w14:textId="16BFB82D" w:rsidR="005910DD" w:rsidRDefault="005910DD" w:rsidP="00A93EB0">
            <w:pPr>
              <w:rPr>
                <w:rFonts w:cstheme="minorHAnsi"/>
                <w:b/>
                <w:sz w:val="20"/>
                <w:szCs w:val="28"/>
              </w:rPr>
            </w:pPr>
            <w:r>
              <w:rPr>
                <w:rFonts w:cstheme="minorHAnsi"/>
                <w:b/>
                <w:sz w:val="20"/>
                <w:szCs w:val="28"/>
              </w:rPr>
              <w:t>Bedroom 1</w:t>
            </w:r>
          </w:p>
          <w:p w14:paraId="54094F5E" w14:textId="6C197392" w:rsidR="005910DD" w:rsidRDefault="005910DD" w:rsidP="00A93EB0">
            <w:pPr>
              <w:rPr>
                <w:rFonts w:cstheme="minorHAnsi"/>
                <w:b/>
                <w:sz w:val="20"/>
                <w:szCs w:val="28"/>
              </w:rPr>
            </w:pPr>
            <w:r>
              <w:rPr>
                <w:rFonts w:cstheme="minorHAnsi"/>
                <w:b/>
                <w:sz w:val="20"/>
                <w:szCs w:val="28"/>
              </w:rPr>
              <w:t>Bathroom 1</w:t>
            </w:r>
          </w:p>
          <w:p w14:paraId="27739789" w14:textId="64DB9DE5" w:rsidR="005910DD" w:rsidRDefault="005910DD" w:rsidP="00A93EB0">
            <w:pPr>
              <w:rPr>
                <w:rFonts w:cstheme="minorHAnsi"/>
                <w:b/>
                <w:sz w:val="20"/>
                <w:szCs w:val="28"/>
              </w:rPr>
            </w:pPr>
            <w:r>
              <w:rPr>
                <w:rFonts w:cstheme="minorHAnsi"/>
                <w:b/>
                <w:sz w:val="20"/>
                <w:szCs w:val="28"/>
              </w:rPr>
              <w:t>Bedroom 2</w:t>
            </w:r>
          </w:p>
          <w:p w14:paraId="5845488F" w14:textId="5846677D" w:rsidR="005910DD" w:rsidRDefault="005910DD" w:rsidP="00A93EB0">
            <w:pPr>
              <w:rPr>
                <w:rFonts w:cstheme="minorHAnsi"/>
                <w:b/>
                <w:sz w:val="20"/>
                <w:szCs w:val="28"/>
              </w:rPr>
            </w:pPr>
            <w:r>
              <w:rPr>
                <w:rFonts w:cstheme="minorHAnsi"/>
                <w:b/>
                <w:sz w:val="20"/>
                <w:szCs w:val="28"/>
              </w:rPr>
              <w:t>Bedroom 3</w:t>
            </w:r>
          </w:p>
          <w:p w14:paraId="1065B1AE" w14:textId="4F737901" w:rsidR="005910DD" w:rsidRDefault="005910DD" w:rsidP="00A93EB0">
            <w:pPr>
              <w:rPr>
                <w:rFonts w:cstheme="minorHAnsi"/>
                <w:b/>
                <w:sz w:val="20"/>
                <w:szCs w:val="28"/>
              </w:rPr>
            </w:pPr>
            <w:r>
              <w:rPr>
                <w:rFonts w:cstheme="minorHAnsi"/>
                <w:b/>
                <w:sz w:val="20"/>
                <w:szCs w:val="28"/>
              </w:rPr>
              <w:t>Bathroom 2</w:t>
            </w:r>
          </w:p>
          <w:p w14:paraId="1BF5FDAC" w14:textId="24460E36" w:rsidR="005910DD" w:rsidRPr="00D715D0" w:rsidRDefault="005910DD" w:rsidP="00A93EB0">
            <w:pPr>
              <w:rPr>
                <w:rFonts w:cstheme="minorHAnsi"/>
                <w:b/>
                <w:sz w:val="20"/>
                <w:szCs w:val="28"/>
              </w:rPr>
            </w:pPr>
            <w:r>
              <w:rPr>
                <w:rFonts w:cstheme="minorHAnsi"/>
                <w:b/>
                <w:sz w:val="20"/>
                <w:szCs w:val="28"/>
              </w:rPr>
              <w:lastRenderedPageBreak/>
              <w:t xml:space="preserve">Garage </w:t>
            </w:r>
          </w:p>
          <w:p w14:paraId="03825424" w14:textId="7D7CCC1F" w:rsidR="00F85523" w:rsidRDefault="005910DD" w:rsidP="00A93EB0">
            <w:pPr>
              <w:rPr>
                <w:rFonts w:cstheme="minorHAnsi"/>
                <w:b/>
                <w:sz w:val="20"/>
                <w:szCs w:val="28"/>
              </w:rPr>
            </w:pPr>
            <w:r>
              <w:rPr>
                <w:rFonts w:cstheme="minorHAnsi"/>
                <w:b/>
                <w:sz w:val="20"/>
                <w:szCs w:val="28"/>
              </w:rPr>
              <w:t>Backyard</w:t>
            </w:r>
          </w:p>
          <w:p w14:paraId="37AFC151" w14:textId="07C80F61" w:rsidR="005910DD" w:rsidRPr="00D715D0" w:rsidRDefault="005910DD" w:rsidP="00A93EB0">
            <w:pPr>
              <w:rPr>
                <w:rFonts w:cstheme="minorHAnsi"/>
                <w:b/>
                <w:sz w:val="20"/>
                <w:szCs w:val="28"/>
              </w:rPr>
            </w:pPr>
            <w:r>
              <w:rPr>
                <w:rFonts w:cstheme="minorHAnsi"/>
                <w:b/>
                <w:sz w:val="20"/>
                <w:szCs w:val="28"/>
              </w:rPr>
              <w:t xml:space="preserve">Using the </w:t>
            </w:r>
            <w:r w:rsidR="00E73E70">
              <w:rPr>
                <w:rFonts w:cstheme="minorHAnsi"/>
                <w:b/>
                <w:sz w:val="20"/>
                <w:szCs w:val="28"/>
              </w:rPr>
              <w:t>perimeter</w:t>
            </w:r>
            <w:r>
              <w:rPr>
                <w:rFonts w:cstheme="minorHAnsi"/>
                <w:b/>
                <w:sz w:val="20"/>
                <w:szCs w:val="28"/>
              </w:rPr>
              <w:t xml:space="preserve"> of these 10 rooms, students will be asked to build the layout of the house. The expectations are that all 10 rooms are included, and students can include hallways, but the hallways must not have a perimeter greater than 6cm. </w:t>
            </w:r>
          </w:p>
          <w:p w14:paraId="57ED7E10" w14:textId="77777777" w:rsidR="00F85523" w:rsidRDefault="00F85523" w:rsidP="00A93EB0">
            <w:pPr>
              <w:rPr>
                <w:rFonts w:cstheme="minorHAnsi"/>
                <w:b/>
                <w:sz w:val="20"/>
                <w:szCs w:val="28"/>
              </w:rPr>
            </w:pPr>
          </w:p>
          <w:p w14:paraId="5E377A4B" w14:textId="7AF8015E" w:rsidR="00E73E70" w:rsidRDefault="00E73E70" w:rsidP="00A93EB0">
            <w:pPr>
              <w:rPr>
                <w:rFonts w:cstheme="minorHAnsi"/>
                <w:b/>
                <w:sz w:val="20"/>
                <w:szCs w:val="28"/>
              </w:rPr>
            </w:pPr>
            <w:r>
              <w:rPr>
                <w:rFonts w:cstheme="minorHAnsi"/>
                <w:b/>
                <w:sz w:val="20"/>
                <w:szCs w:val="28"/>
              </w:rPr>
              <w:t>*formative assessment- teacher will collect the bedroom sheets and see how students created their ‘house’ using perimeter</w:t>
            </w:r>
            <w:r w:rsidR="004442D6">
              <w:rPr>
                <w:rFonts w:cstheme="minorHAnsi"/>
                <w:b/>
                <w:sz w:val="20"/>
                <w:szCs w:val="28"/>
              </w:rPr>
              <w:t>.</w:t>
            </w:r>
          </w:p>
          <w:p w14:paraId="3924A2AC" w14:textId="0EC2B21B" w:rsidR="004442D6" w:rsidRPr="00D715D0" w:rsidRDefault="004442D6" w:rsidP="00A93EB0">
            <w:pPr>
              <w:rPr>
                <w:rFonts w:cstheme="minorHAnsi"/>
                <w:b/>
                <w:sz w:val="20"/>
                <w:szCs w:val="28"/>
              </w:rPr>
            </w:pPr>
          </w:p>
        </w:tc>
      </w:tr>
      <w:tr w:rsidR="00C6210D" w:rsidRPr="00D715D0" w14:paraId="75C62A8B" w14:textId="77777777" w:rsidTr="00F85523">
        <w:trPr>
          <w:cantSplit/>
          <w:trHeight w:val="90"/>
          <w:jc w:val="center"/>
        </w:trPr>
        <w:tc>
          <w:tcPr>
            <w:tcW w:w="1615" w:type="dxa"/>
            <w:tcBorders>
              <w:bottom w:val="single" w:sz="2" w:space="0" w:color="auto"/>
              <w:right w:val="single" w:sz="2" w:space="0" w:color="auto"/>
            </w:tcBorders>
          </w:tcPr>
          <w:p w14:paraId="0E7DEE69" w14:textId="35785098" w:rsidR="00C6210D" w:rsidRDefault="00C6210D" w:rsidP="005F12B5">
            <w:pPr>
              <w:rPr>
                <w:rFonts w:cstheme="minorHAnsi"/>
                <w:i/>
                <w:sz w:val="20"/>
                <w:szCs w:val="28"/>
              </w:rPr>
            </w:pPr>
            <w:r>
              <w:rPr>
                <w:rFonts w:cstheme="minorHAnsi"/>
                <w:i/>
                <w:sz w:val="20"/>
                <w:szCs w:val="28"/>
              </w:rPr>
              <w:lastRenderedPageBreak/>
              <w:t xml:space="preserve">Lesson 4 </w:t>
            </w:r>
          </w:p>
        </w:tc>
        <w:tc>
          <w:tcPr>
            <w:tcW w:w="4256" w:type="dxa"/>
            <w:gridSpan w:val="3"/>
            <w:tcBorders>
              <w:bottom w:val="single" w:sz="2" w:space="0" w:color="auto"/>
              <w:right w:val="single" w:sz="2" w:space="0" w:color="auto"/>
            </w:tcBorders>
            <w:shd w:val="clear" w:color="auto" w:fill="auto"/>
          </w:tcPr>
          <w:p w14:paraId="749A7319" w14:textId="7CE764F4" w:rsidR="005910DD" w:rsidRDefault="005910DD" w:rsidP="005910DD">
            <w:pPr>
              <w:rPr>
                <w:rFonts w:cstheme="minorHAnsi"/>
                <w:i/>
                <w:sz w:val="20"/>
                <w:szCs w:val="28"/>
              </w:rPr>
            </w:pPr>
            <w:r>
              <w:rPr>
                <w:rFonts w:cstheme="minorHAnsi"/>
                <w:i/>
                <w:sz w:val="20"/>
                <w:szCs w:val="28"/>
              </w:rPr>
              <w:t>I can identify the perimeter of an irregular shape with an unknown side.</w:t>
            </w:r>
          </w:p>
          <w:p w14:paraId="6C1B293D" w14:textId="77777777" w:rsidR="004442D6" w:rsidRDefault="004442D6" w:rsidP="005910DD">
            <w:pPr>
              <w:rPr>
                <w:rFonts w:cstheme="minorHAnsi"/>
                <w:i/>
                <w:sz w:val="20"/>
                <w:szCs w:val="28"/>
              </w:rPr>
            </w:pPr>
          </w:p>
          <w:p w14:paraId="630F660A" w14:textId="5D2BCE69" w:rsidR="005910DD" w:rsidRDefault="005910DD" w:rsidP="005910DD">
            <w:pPr>
              <w:rPr>
                <w:rFonts w:cstheme="minorHAnsi"/>
                <w:i/>
                <w:sz w:val="20"/>
                <w:szCs w:val="28"/>
              </w:rPr>
            </w:pPr>
            <w:r>
              <w:rPr>
                <w:rFonts w:cstheme="minorHAnsi"/>
                <w:i/>
                <w:sz w:val="20"/>
                <w:szCs w:val="28"/>
              </w:rPr>
              <w:t xml:space="preserve">Curricular Competencies: </w:t>
            </w:r>
          </w:p>
          <w:p w14:paraId="04E02A74" w14:textId="3657D83D" w:rsidR="00C6210D" w:rsidRPr="00D715D0" w:rsidRDefault="005910DD" w:rsidP="00C6210D">
            <w:pPr>
              <w:rPr>
                <w:rFonts w:cstheme="minorHAnsi"/>
                <w:i/>
                <w:sz w:val="20"/>
                <w:szCs w:val="28"/>
              </w:rPr>
            </w:pPr>
            <w:r>
              <w:rPr>
                <w:rFonts w:cstheme="minorHAnsi"/>
                <w:i/>
                <w:sz w:val="20"/>
                <w:szCs w:val="28"/>
              </w:rPr>
              <w:t>-</w:t>
            </w:r>
            <w:r w:rsidR="00C6210D">
              <w:rPr>
                <w:rFonts w:cstheme="minorHAnsi"/>
                <w:i/>
                <w:sz w:val="20"/>
                <w:szCs w:val="28"/>
              </w:rPr>
              <w:t>d</w:t>
            </w:r>
            <w:r w:rsidR="00C6210D" w:rsidRPr="00521BF7">
              <w:rPr>
                <w:rFonts w:cstheme="minorHAnsi"/>
                <w:i/>
                <w:sz w:val="20"/>
                <w:szCs w:val="28"/>
              </w:rPr>
              <w:t>evelop, demonstrate, and apply mathematical understanding through play, inquiry, and problem solving</w:t>
            </w:r>
            <w:r w:rsidR="00C6210D">
              <w:rPr>
                <w:rFonts w:cstheme="minorHAnsi"/>
                <w:i/>
                <w:sz w:val="20"/>
                <w:szCs w:val="28"/>
              </w:rPr>
              <w:t>.</w:t>
            </w:r>
          </w:p>
          <w:p w14:paraId="102FF163" w14:textId="77777777" w:rsidR="00C6210D" w:rsidRDefault="00C6210D"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05DB1C80" w14:textId="77777777" w:rsidR="00C6210D" w:rsidRDefault="00C6210D" w:rsidP="00A93EB0">
            <w:pPr>
              <w:rPr>
                <w:rFonts w:cstheme="minorHAnsi"/>
                <w:b/>
                <w:sz w:val="20"/>
                <w:szCs w:val="28"/>
              </w:rPr>
            </w:pPr>
          </w:p>
          <w:p w14:paraId="20F7BD86" w14:textId="44FF577B" w:rsidR="008A19A0" w:rsidRDefault="00C6210D" w:rsidP="00A93EB0">
            <w:pPr>
              <w:rPr>
                <w:rFonts w:cstheme="minorHAnsi"/>
                <w:b/>
                <w:sz w:val="20"/>
                <w:szCs w:val="28"/>
              </w:rPr>
            </w:pPr>
            <w:r>
              <w:rPr>
                <w:rFonts w:cstheme="minorHAnsi"/>
                <w:b/>
                <w:sz w:val="20"/>
                <w:szCs w:val="28"/>
              </w:rPr>
              <w:t>Practice with perimeter using unknown sides.</w:t>
            </w:r>
          </w:p>
          <w:p w14:paraId="12CBEC11" w14:textId="389531FE" w:rsidR="00E73E70" w:rsidRDefault="00E73E70" w:rsidP="00A93EB0">
            <w:pPr>
              <w:rPr>
                <w:rFonts w:cstheme="minorHAnsi"/>
                <w:b/>
                <w:sz w:val="20"/>
                <w:szCs w:val="28"/>
              </w:rPr>
            </w:pPr>
            <w:r>
              <w:rPr>
                <w:rFonts w:cstheme="minorHAnsi"/>
                <w:b/>
                <w:sz w:val="20"/>
                <w:szCs w:val="28"/>
              </w:rPr>
              <w:t xml:space="preserve">Teacher will show students with her own example what an irregular shape with an unknown side looks like. After the teacher example, students will be given their own example for them to try on their own. Remind students that perimeter is the distance around (but other dimensions will be given so students can calculate each side.)  </w:t>
            </w:r>
          </w:p>
          <w:p w14:paraId="010D1AC8" w14:textId="77777777" w:rsidR="00C6210D" w:rsidRDefault="00E73E70" w:rsidP="00E73E70">
            <w:pPr>
              <w:rPr>
                <w:rFonts w:cstheme="minorHAnsi"/>
                <w:b/>
                <w:sz w:val="20"/>
                <w:szCs w:val="28"/>
              </w:rPr>
            </w:pPr>
            <w:r>
              <w:rPr>
                <w:rFonts w:cstheme="minorHAnsi"/>
                <w:b/>
                <w:sz w:val="20"/>
                <w:szCs w:val="28"/>
              </w:rPr>
              <w:t xml:space="preserve">Teacher will provide students 4 more examples for them to work on. </w:t>
            </w:r>
          </w:p>
          <w:p w14:paraId="36E8D541" w14:textId="77777777" w:rsidR="00E73E70" w:rsidRDefault="00E73E70" w:rsidP="00E73E70">
            <w:pPr>
              <w:rPr>
                <w:rFonts w:cstheme="minorHAnsi"/>
                <w:b/>
                <w:sz w:val="20"/>
                <w:szCs w:val="28"/>
              </w:rPr>
            </w:pPr>
          </w:p>
          <w:p w14:paraId="1A4C2222" w14:textId="09880ABA" w:rsidR="00E73E70" w:rsidRPr="00D715D0" w:rsidRDefault="00E73E70" w:rsidP="00E73E70">
            <w:pPr>
              <w:rPr>
                <w:rFonts w:cstheme="minorHAnsi"/>
                <w:b/>
                <w:sz w:val="20"/>
                <w:szCs w:val="28"/>
              </w:rPr>
            </w:pPr>
            <w:r>
              <w:rPr>
                <w:rFonts w:cstheme="minorHAnsi"/>
                <w:b/>
                <w:sz w:val="20"/>
                <w:szCs w:val="28"/>
              </w:rPr>
              <w:t xml:space="preserve">*formative- self-assessment using the 1-4 scale on how students feel about perimeter of unknown sides </w:t>
            </w:r>
          </w:p>
        </w:tc>
      </w:tr>
      <w:tr w:rsidR="00521BF7" w:rsidRPr="00D715D0" w14:paraId="34B20A57" w14:textId="77777777" w:rsidTr="00F85523">
        <w:trPr>
          <w:cantSplit/>
          <w:trHeight w:val="1690"/>
          <w:jc w:val="center"/>
        </w:trPr>
        <w:tc>
          <w:tcPr>
            <w:tcW w:w="1615" w:type="dxa"/>
            <w:tcBorders>
              <w:right w:val="single" w:sz="2" w:space="0" w:color="auto"/>
            </w:tcBorders>
          </w:tcPr>
          <w:p w14:paraId="4960FBCA" w14:textId="4DEE8148" w:rsidR="00521BF7" w:rsidRDefault="00521BF7" w:rsidP="005F12B5">
            <w:pPr>
              <w:rPr>
                <w:rFonts w:cstheme="minorHAnsi"/>
                <w:i/>
                <w:sz w:val="20"/>
                <w:szCs w:val="28"/>
              </w:rPr>
            </w:pPr>
            <w:r>
              <w:rPr>
                <w:rFonts w:cstheme="minorHAnsi"/>
                <w:i/>
                <w:sz w:val="20"/>
                <w:szCs w:val="28"/>
              </w:rPr>
              <w:t>Lesson 5</w:t>
            </w:r>
          </w:p>
        </w:tc>
        <w:tc>
          <w:tcPr>
            <w:tcW w:w="4256" w:type="dxa"/>
            <w:gridSpan w:val="3"/>
            <w:tcBorders>
              <w:right w:val="single" w:sz="2" w:space="0" w:color="auto"/>
            </w:tcBorders>
            <w:shd w:val="clear" w:color="auto" w:fill="auto"/>
          </w:tcPr>
          <w:p w14:paraId="58184ECE" w14:textId="1855F163" w:rsidR="004442D6" w:rsidRDefault="004442D6" w:rsidP="00521BF7">
            <w:pPr>
              <w:rPr>
                <w:rFonts w:cstheme="minorHAnsi"/>
                <w:i/>
                <w:sz w:val="20"/>
                <w:szCs w:val="28"/>
              </w:rPr>
            </w:pPr>
            <w:r>
              <w:rPr>
                <w:rFonts w:cstheme="minorHAnsi"/>
                <w:i/>
                <w:sz w:val="20"/>
                <w:szCs w:val="28"/>
              </w:rPr>
              <w:t xml:space="preserve">I can practice finding perimeter of regular, irregular, and unknown sided shapes. </w:t>
            </w:r>
          </w:p>
          <w:p w14:paraId="341A1FA8" w14:textId="77777777" w:rsidR="004442D6" w:rsidRDefault="004442D6" w:rsidP="00521BF7">
            <w:pPr>
              <w:rPr>
                <w:rFonts w:cstheme="minorHAnsi"/>
                <w:i/>
                <w:sz w:val="20"/>
                <w:szCs w:val="28"/>
              </w:rPr>
            </w:pPr>
          </w:p>
          <w:p w14:paraId="55267C2B" w14:textId="64A63A52" w:rsidR="004442D6" w:rsidRDefault="004442D6" w:rsidP="00521BF7">
            <w:pPr>
              <w:rPr>
                <w:rFonts w:cstheme="minorHAnsi"/>
                <w:i/>
                <w:sz w:val="20"/>
                <w:szCs w:val="28"/>
              </w:rPr>
            </w:pPr>
            <w:r>
              <w:rPr>
                <w:rFonts w:cstheme="minorHAnsi"/>
                <w:i/>
                <w:sz w:val="20"/>
                <w:szCs w:val="28"/>
              </w:rPr>
              <w:t>Curricular Competencies:</w:t>
            </w:r>
          </w:p>
          <w:p w14:paraId="4FF4FFA9" w14:textId="35D8B1B7" w:rsidR="00521BF7" w:rsidRPr="00D715D0" w:rsidRDefault="004442D6" w:rsidP="00521BF7">
            <w:pPr>
              <w:rPr>
                <w:rFonts w:cstheme="minorHAnsi"/>
                <w:i/>
                <w:sz w:val="20"/>
                <w:szCs w:val="28"/>
              </w:rPr>
            </w:pPr>
            <w:r>
              <w:rPr>
                <w:rFonts w:cstheme="minorHAnsi"/>
                <w:i/>
                <w:sz w:val="20"/>
                <w:szCs w:val="28"/>
              </w:rPr>
              <w:t>-</w:t>
            </w:r>
            <w:r w:rsidR="00521BF7">
              <w:rPr>
                <w:rFonts w:cstheme="minorHAnsi"/>
                <w:i/>
                <w:sz w:val="20"/>
                <w:szCs w:val="28"/>
              </w:rPr>
              <w:t>d</w:t>
            </w:r>
            <w:r w:rsidR="00521BF7" w:rsidRPr="00521BF7">
              <w:rPr>
                <w:rFonts w:cstheme="minorHAnsi"/>
                <w:i/>
                <w:sz w:val="20"/>
                <w:szCs w:val="28"/>
              </w:rPr>
              <w:t>evelop, demonstrate, and apply mathematical understanding through play, inquiry, and problem solving</w:t>
            </w:r>
            <w:r w:rsidR="00521BF7">
              <w:rPr>
                <w:rFonts w:cstheme="minorHAnsi"/>
                <w:i/>
                <w:sz w:val="20"/>
                <w:szCs w:val="28"/>
              </w:rPr>
              <w:t>.</w:t>
            </w:r>
          </w:p>
          <w:p w14:paraId="28A84216" w14:textId="77777777" w:rsidR="00521BF7" w:rsidRPr="00D715D0" w:rsidRDefault="00521BF7" w:rsidP="005F12B5">
            <w:pPr>
              <w:rPr>
                <w:rFonts w:cstheme="minorHAnsi"/>
                <w:i/>
                <w:sz w:val="20"/>
                <w:szCs w:val="28"/>
              </w:rPr>
            </w:pPr>
          </w:p>
        </w:tc>
        <w:tc>
          <w:tcPr>
            <w:tcW w:w="9199" w:type="dxa"/>
            <w:gridSpan w:val="4"/>
            <w:tcBorders>
              <w:left w:val="single" w:sz="2" w:space="0" w:color="auto"/>
            </w:tcBorders>
            <w:shd w:val="clear" w:color="auto" w:fill="auto"/>
          </w:tcPr>
          <w:p w14:paraId="77A6FD63" w14:textId="77777777" w:rsidR="00521BF7" w:rsidRDefault="00521BF7" w:rsidP="00A93EB0">
            <w:pPr>
              <w:rPr>
                <w:rFonts w:cstheme="minorHAnsi"/>
                <w:b/>
                <w:sz w:val="20"/>
                <w:szCs w:val="28"/>
              </w:rPr>
            </w:pPr>
          </w:p>
          <w:p w14:paraId="57EBD1BE" w14:textId="77777777" w:rsidR="00521BF7" w:rsidRDefault="00521BF7" w:rsidP="00A93EB0">
            <w:pPr>
              <w:rPr>
                <w:rFonts w:cstheme="minorHAnsi"/>
                <w:b/>
                <w:sz w:val="20"/>
                <w:szCs w:val="28"/>
              </w:rPr>
            </w:pPr>
            <w:r>
              <w:rPr>
                <w:rFonts w:cstheme="minorHAnsi"/>
                <w:b/>
                <w:sz w:val="20"/>
                <w:szCs w:val="28"/>
              </w:rPr>
              <w:t xml:space="preserve">Perimeter practice </w:t>
            </w:r>
            <w:r w:rsidRPr="00521BF7">
              <w:rPr>
                <w:rFonts w:cstheme="minorHAnsi"/>
                <w:b/>
                <w:sz w:val="20"/>
                <w:szCs w:val="28"/>
              </w:rPr>
              <w:sym w:font="Wingdings" w:char="F0E0"/>
            </w:r>
            <w:r>
              <w:rPr>
                <w:rFonts w:cstheme="minorHAnsi"/>
                <w:b/>
                <w:sz w:val="20"/>
                <w:szCs w:val="28"/>
              </w:rPr>
              <w:t xml:space="preserve"> Spin the perimeter, students spin for 2 numbers and using those 2 numbers create a rectangle on grid paper (continue until grid paper is full)</w:t>
            </w:r>
          </w:p>
          <w:p w14:paraId="2B97558C" w14:textId="77777777" w:rsidR="00E73E70" w:rsidRDefault="00E73E70" w:rsidP="00A93EB0">
            <w:pPr>
              <w:rPr>
                <w:rFonts w:cstheme="minorHAnsi"/>
                <w:b/>
                <w:sz w:val="20"/>
                <w:szCs w:val="28"/>
              </w:rPr>
            </w:pPr>
          </w:p>
          <w:p w14:paraId="5E882DC6" w14:textId="77777777" w:rsidR="00E73E70" w:rsidRDefault="00E73E70" w:rsidP="00A93EB0">
            <w:pPr>
              <w:rPr>
                <w:rFonts w:cstheme="minorHAnsi"/>
                <w:b/>
                <w:sz w:val="20"/>
                <w:szCs w:val="28"/>
              </w:rPr>
            </w:pPr>
            <w:r>
              <w:rPr>
                <w:rFonts w:cstheme="minorHAnsi"/>
                <w:b/>
                <w:sz w:val="20"/>
                <w:szCs w:val="28"/>
              </w:rPr>
              <w:t xml:space="preserve">After, students will receive an unknown side sheet to work on. (teacher will collect to determine understanding) </w:t>
            </w:r>
          </w:p>
          <w:p w14:paraId="1FD7EDB9" w14:textId="77777777" w:rsidR="00E73E70" w:rsidRDefault="00E73E70" w:rsidP="00A93EB0">
            <w:pPr>
              <w:rPr>
                <w:rFonts w:cstheme="minorHAnsi"/>
                <w:b/>
                <w:sz w:val="20"/>
                <w:szCs w:val="28"/>
              </w:rPr>
            </w:pPr>
          </w:p>
          <w:p w14:paraId="59FC0754" w14:textId="01AB569C" w:rsidR="00E73E70" w:rsidRPr="00D715D0" w:rsidRDefault="00E73E70" w:rsidP="00A93EB0">
            <w:pPr>
              <w:rPr>
                <w:rFonts w:cstheme="minorHAnsi"/>
                <w:b/>
                <w:sz w:val="20"/>
                <w:szCs w:val="28"/>
              </w:rPr>
            </w:pPr>
            <w:r>
              <w:rPr>
                <w:rFonts w:cstheme="minorHAnsi"/>
                <w:b/>
                <w:sz w:val="20"/>
                <w:szCs w:val="28"/>
              </w:rPr>
              <w:t xml:space="preserve">*formative- teacher collects unknown side sheet to see student understanding </w:t>
            </w:r>
          </w:p>
        </w:tc>
      </w:tr>
      <w:tr w:rsidR="00F85523" w:rsidRPr="00D715D0" w14:paraId="6098762C" w14:textId="77777777" w:rsidTr="00F85523">
        <w:trPr>
          <w:cantSplit/>
          <w:trHeight w:val="90"/>
          <w:jc w:val="center"/>
        </w:trPr>
        <w:tc>
          <w:tcPr>
            <w:tcW w:w="1615" w:type="dxa"/>
            <w:tcBorders>
              <w:bottom w:val="single" w:sz="2" w:space="0" w:color="auto"/>
              <w:right w:val="single" w:sz="2" w:space="0" w:color="auto"/>
            </w:tcBorders>
          </w:tcPr>
          <w:p w14:paraId="1AFE4037" w14:textId="66D3B60A" w:rsidR="00F85523" w:rsidRPr="00D715D0" w:rsidRDefault="00553C9F" w:rsidP="005F12B5">
            <w:pPr>
              <w:rPr>
                <w:rFonts w:cstheme="minorHAnsi"/>
                <w:i/>
                <w:sz w:val="20"/>
                <w:szCs w:val="28"/>
              </w:rPr>
            </w:pPr>
            <w:r>
              <w:rPr>
                <w:rFonts w:cstheme="minorHAnsi"/>
                <w:i/>
                <w:sz w:val="20"/>
                <w:szCs w:val="28"/>
              </w:rPr>
              <w:t xml:space="preserve">Lesson </w:t>
            </w:r>
            <w:r w:rsidR="00521BF7">
              <w:rPr>
                <w:rFonts w:cstheme="minorHAnsi"/>
                <w:i/>
                <w:sz w:val="20"/>
                <w:szCs w:val="28"/>
              </w:rPr>
              <w:t>6</w:t>
            </w:r>
          </w:p>
        </w:tc>
        <w:tc>
          <w:tcPr>
            <w:tcW w:w="4256" w:type="dxa"/>
            <w:gridSpan w:val="3"/>
            <w:tcBorders>
              <w:bottom w:val="single" w:sz="2" w:space="0" w:color="auto"/>
              <w:right w:val="single" w:sz="2" w:space="0" w:color="auto"/>
            </w:tcBorders>
            <w:shd w:val="clear" w:color="auto" w:fill="auto"/>
          </w:tcPr>
          <w:p w14:paraId="48837D7F" w14:textId="28146770" w:rsidR="004442D6" w:rsidRDefault="004442D6" w:rsidP="005F12B5">
            <w:pPr>
              <w:rPr>
                <w:rFonts w:cstheme="minorHAnsi"/>
                <w:i/>
                <w:sz w:val="20"/>
                <w:szCs w:val="28"/>
              </w:rPr>
            </w:pPr>
            <w:r>
              <w:rPr>
                <w:rFonts w:cstheme="minorHAnsi"/>
                <w:i/>
                <w:sz w:val="20"/>
                <w:szCs w:val="28"/>
              </w:rPr>
              <w:t xml:space="preserve">I can demonstrate how to calculate the area of a rectangle. </w:t>
            </w:r>
          </w:p>
          <w:p w14:paraId="31D10CDA" w14:textId="77777777" w:rsidR="004442D6" w:rsidRDefault="004442D6" w:rsidP="005F12B5">
            <w:pPr>
              <w:rPr>
                <w:rFonts w:cstheme="minorHAnsi"/>
                <w:i/>
                <w:sz w:val="20"/>
                <w:szCs w:val="28"/>
              </w:rPr>
            </w:pPr>
          </w:p>
          <w:p w14:paraId="07D4A2FF" w14:textId="0880993D" w:rsidR="004442D6" w:rsidRDefault="004442D6" w:rsidP="005F12B5">
            <w:pPr>
              <w:rPr>
                <w:rFonts w:cstheme="minorHAnsi"/>
                <w:i/>
                <w:sz w:val="20"/>
                <w:szCs w:val="28"/>
              </w:rPr>
            </w:pPr>
            <w:r>
              <w:rPr>
                <w:rFonts w:cstheme="minorHAnsi"/>
                <w:i/>
                <w:sz w:val="20"/>
                <w:szCs w:val="28"/>
              </w:rPr>
              <w:t>Curricular Competencies:</w:t>
            </w:r>
          </w:p>
          <w:p w14:paraId="0E8C2BF8" w14:textId="47BF0FF9" w:rsidR="00F85523" w:rsidRPr="00D715D0" w:rsidRDefault="004442D6" w:rsidP="005F12B5">
            <w:pPr>
              <w:rPr>
                <w:rFonts w:cstheme="minorHAnsi"/>
                <w:i/>
                <w:sz w:val="20"/>
                <w:szCs w:val="28"/>
              </w:rPr>
            </w:pPr>
            <w:r>
              <w:rPr>
                <w:rFonts w:cstheme="minorHAnsi"/>
                <w:i/>
                <w:sz w:val="20"/>
                <w:szCs w:val="28"/>
              </w:rPr>
              <w:t>-</w:t>
            </w:r>
            <w:r w:rsidR="00521BF7">
              <w:rPr>
                <w:rFonts w:cstheme="minorHAnsi"/>
                <w:i/>
                <w:sz w:val="20"/>
                <w:szCs w:val="28"/>
              </w:rPr>
              <w:t>m</w:t>
            </w:r>
            <w:r w:rsidR="00521BF7" w:rsidRPr="00521BF7">
              <w:rPr>
                <w:rFonts w:cstheme="minorHAnsi"/>
                <w:i/>
                <w:sz w:val="20"/>
                <w:szCs w:val="28"/>
              </w:rPr>
              <w:t>odel mathematics in contextualized experiences</w:t>
            </w:r>
          </w:p>
        </w:tc>
        <w:tc>
          <w:tcPr>
            <w:tcW w:w="9199" w:type="dxa"/>
            <w:gridSpan w:val="4"/>
            <w:tcBorders>
              <w:left w:val="single" w:sz="2" w:space="0" w:color="auto"/>
              <w:bottom w:val="single" w:sz="2" w:space="0" w:color="auto"/>
            </w:tcBorders>
            <w:shd w:val="clear" w:color="auto" w:fill="auto"/>
          </w:tcPr>
          <w:p w14:paraId="73EC336A" w14:textId="77777777" w:rsidR="00F85523" w:rsidRPr="00D715D0" w:rsidRDefault="00F85523" w:rsidP="00A93EB0">
            <w:pPr>
              <w:rPr>
                <w:rFonts w:cstheme="minorHAnsi"/>
                <w:b/>
                <w:sz w:val="20"/>
                <w:szCs w:val="28"/>
              </w:rPr>
            </w:pPr>
          </w:p>
          <w:p w14:paraId="477D4FA3" w14:textId="771DDA67" w:rsidR="00F85523" w:rsidRDefault="00553C9F" w:rsidP="00A93EB0">
            <w:pPr>
              <w:rPr>
                <w:rFonts w:cstheme="minorHAnsi"/>
                <w:b/>
                <w:sz w:val="20"/>
                <w:szCs w:val="28"/>
              </w:rPr>
            </w:pPr>
            <w:r>
              <w:rPr>
                <w:rFonts w:cstheme="minorHAnsi"/>
                <w:b/>
                <w:sz w:val="20"/>
                <w:szCs w:val="28"/>
              </w:rPr>
              <w:t xml:space="preserve">Introduction to area, area is the space within the shape. </w:t>
            </w:r>
          </w:p>
          <w:p w14:paraId="4F50AB10" w14:textId="3E712B13" w:rsidR="003413B3" w:rsidRDefault="003413B3" w:rsidP="00A93EB0">
            <w:pPr>
              <w:rPr>
                <w:rFonts w:cstheme="minorHAnsi"/>
                <w:b/>
                <w:sz w:val="20"/>
                <w:szCs w:val="28"/>
              </w:rPr>
            </w:pPr>
            <w:r>
              <w:rPr>
                <w:rFonts w:cstheme="minorHAnsi"/>
                <w:b/>
                <w:sz w:val="20"/>
                <w:szCs w:val="28"/>
              </w:rPr>
              <w:t>Ask students how to find the area of a rectangle (l x h)</w:t>
            </w:r>
            <w:r w:rsidR="00E73E70">
              <w:rPr>
                <w:rFonts w:cstheme="minorHAnsi"/>
                <w:b/>
                <w:sz w:val="20"/>
                <w:szCs w:val="28"/>
              </w:rPr>
              <w:t xml:space="preserve"> and have classroom discussions about what area is and what it can be used for. </w:t>
            </w:r>
          </w:p>
          <w:p w14:paraId="136CD8B2" w14:textId="5EC73F7C" w:rsidR="00F85523" w:rsidRDefault="00E73E70" w:rsidP="00A93EB0">
            <w:pPr>
              <w:rPr>
                <w:rFonts w:cstheme="minorHAnsi"/>
                <w:b/>
                <w:sz w:val="20"/>
                <w:szCs w:val="28"/>
              </w:rPr>
            </w:pPr>
            <w:r>
              <w:rPr>
                <w:rFonts w:cstheme="minorHAnsi"/>
                <w:b/>
                <w:sz w:val="20"/>
                <w:szCs w:val="28"/>
              </w:rPr>
              <w:t xml:space="preserve">Ask students to work together and determine the area of the classroom (using their feet as the measurement) </w:t>
            </w:r>
            <w:r w:rsidRPr="00E73E70">
              <w:rPr>
                <w:rFonts w:cstheme="minorHAnsi"/>
                <w:b/>
                <w:sz w:val="20"/>
                <w:szCs w:val="28"/>
              </w:rPr>
              <w:sym w:font="Wingdings" w:char="F0E0"/>
            </w:r>
            <w:r>
              <w:rPr>
                <w:rFonts w:cstheme="minorHAnsi"/>
                <w:b/>
                <w:sz w:val="20"/>
                <w:szCs w:val="28"/>
              </w:rPr>
              <w:t xml:space="preserve"> students will work in groups and walk around 2 sides of the classroom (one length and one width) to calculate the area. </w:t>
            </w:r>
          </w:p>
          <w:p w14:paraId="1CDB672B" w14:textId="3E8722F9" w:rsidR="00E73E70" w:rsidRDefault="00E73E70" w:rsidP="00A93EB0">
            <w:pPr>
              <w:rPr>
                <w:rFonts w:cstheme="minorHAnsi"/>
                <w:b/>
                <w:sz w:val="20"/>
                <w:szCs w:val="28"/>
              </w:rPr>
            </w:pPr>
            <w:r>
              <w:rPr>
                <w:rFonts w:cstheme="minorHAnsi"/>
                <w:b/>
                <w:sz w:val="20"/>
                <w:szCs w:val="28"/>
              </w:rPr>
              <w:t xml:space="preserve">Share answers (discuss why there is variety – size of feet) </w:t>
            </w:r>
          </w:p>
          <w:p w14:paraId="615579CE" w14:textId="44FBC1B7" w:rsidR="00260FF8" w:rsidRDefault="00260FF8" w:rsidP="00A93EB0">
            <w:pPr>
              <w:rPr>
                <w:rFonts w:cstheme="minorHAnsi"/>
                <w:b/>
                <w:sz w:val="20"/>
                <w:szCs w:val="28"/>
              </w:rPr>
            </w:pPr>
            <w:r>
              <w:rPr>
                <w:rFonts w:cstheme="minorHAnsi"/>
                <w:b/>
                <w:sz w:val="20"/>
                <w:szCs w:val="28"/>
              </w:rPr>
              <w:t xml:space="preserve">After, have students calculate the area of 4 examples given either on a piece of paper or on the whiteboards (not being collected, formative practice) </w:t>
            </w:r>
          </w:p>
          <w:p w14:paraId="00F6651C" w14:textId="0791A710" w:rsidR="00E73E70" w:rsidRDefault="00E73E70" w:rsidP="00A93EB0">
            <w:pPr>
              <w:rPr>
                <w:rFonts w:cstheme="minorHAnsi"/>
                <w:b/>
                <w:sz w:val="20"/>
                <w:szCs w:val="28"/>
              </w:rPr>
            </w:pPr>
          </w:p>
          <w:p w14:paraId="327F8184" w14:textId="68BA56C6" w:rsidR="00F85523" w:rsidRPr="00D715D0" w:rsidRDefault="00E73E70" w:rsidP="00A93EB0">
            <w:pPr>
              <w:rPr>
                <w:rFonts w:cstheme="minorHAnsi"/>
                <w:b/>
                <w:sz w:val="20"/>
                <w:szCs w:val="28"/>
              </w:rPr>
            </w:pPr>
            <w:r>
              <w:rPr>
                <w:rFonts w:cstheme="minorHAnsi"/>
                <w:b/>
                <w:sz w:val="20"/>
                <w:szCs w:val="28"/>
              </w:rPr>
              <w:t xml:space="preserve">*formative- teacher observes students working together and in classroom discussions/asking questions </w:t>
            </w:r>
          </w:p>
        </w:tc>
      </w:tr>
      <w:tr w:rsidR="00F85523" w:rsidRPr="00D715D0" w14:paraId="7AB05CB2" w14:textId="77777777" w:rsidTr="00F85523">
        <w:trPr>
          <w:cantSplit/>
          <w:trHeight w:val="90"/>
          <w:jc w:val="center"/>
        </w:trPr>
        <w:tc>
          <w:tcPr>
            <w:tcW w:w="1615" w:type="dxa"/>
            <w:tcBorders>
              <w:bottom w:val="single" w:sz="2" w:space="0" w:color="auto"/>
              <w:right w:val="single" w:sz="2" w:space="0" w:color="auto"/>
            </w:tcBorders>
          </w:tcPr>
          <w:p w14:paraId="35EFB533" w14:textId="698130CF" w:rsidR="00F85523" w:rsidRPr="00D715D0" w:rsidRDefault="003413B3" w:rsidP="005F12B5">
            <w:pPr>
              <w:rPr>
                <w:rFonts w:cstheme="minorHAnsi"/>
                <w:i/>
                <w:sz w:val="20"/>
                <w:szCs w:val="28"/>
              </w:rPr>
            </w:pPr>
            <w:r>
              <w:rPr>
                <w:rFonts w:cstheme="minorHAnsi"/>
                <w:i/>
                <w:sz w:val="20"/>
                <w:szCs w:val="28"/>
              </w:rPr>
              <w:t xml:space="preserve">Lesson </w:t>
            </w:r>
            <w:r w:rsidR="00521BF7">
              <w:rPr>
                <w:rFonts w:cstheme="minorHAnsi"/>
                <w:i/>
                <w:sz w:val="20"/>
                <w:szCs w:val="28"/>
              </w:rPr>
              <w:t>7</w:t>
            </w:r>
          </w:p>
        </w:tc>
        <w:tc>
          <w:tcPr>
            <w:tcW w:w="4256" w:type="dxa"/>
            <w:gridSpan w:val="3"/>
            <w:tcBorders>
              <w:bottom w:val="single" w:sz="2" w:space="0" w:color="auto"/>
              <w:right w:val="single" w:sz="2" w:space="0" w:color="auto"/>
            </w:tcBorders>
            <w:shd w:val="clear" w:color="auto" w:fill="auto"/>
          </w:tcPr>
          <w:p w14:paraId="75D9FA37" w14:textId="512DE46B" w:rsidR="004442D6" w:rsidRDefault="004442D6" w:rsidP="005F12B5">
            <w:pPr>
              <w:rPr>
                <w:rFonts w:cstheme="minorHAnsi"/>
                <w:i/>
                <w:sz w:val="20"/>
                <w:szCs w:val="28"/>
              </w:rPr>
            </w:pPr>
            <w:r>
              <w:rPr>
                <w:rFonts w:cstheme="minorHAnsi"/>
                <w:i/>
                <w:sz w:val="20"/>
                <w:szCs w:val="28"/>
              </w:rPr>
              <w:t xml:space="preserve">I can physically represent how triangles are related to other polygons in connection to their area formula. </w:t>
            </w:r>
          </w:p>
          <w:p w14:paraId="79606140" w14:textId="2F20CFA1" w:rsidR="004442D6" w:rsidRDefault="004442D6" w:rsidP="005F12B5">
            <w:pPr>
              <w:rPr>
                <w:rFonts w:cstheme="minorHAnsi"/>
                <w:i/>
                <w:sz w:val="20"/>
                <w:szCs w:val="28"/>
              </w:rPr>
            </w:pPr>
            <w:r>
              <w:rPr>
                <w:rFonts w:cstheme="minorHAnsi"/>
                <w:i/>
                <w:sz w:val="20"/>
                <w:szCs w:val="28"/>
              </w:rPr>
              <w:t xml:space="preserve">I can calculate the area of a triangle. </w:t>
            </w:r>
          </w:p>
          <w:p w14:paraId="14FE8984" w14:textId="77777777" w:rsidR="004442D6" w:rsidRDefault="004442D6" w:rsidP="005F12B5">
            <w:pPr>
              <w:rPr>
                <w:rFonts w:cstheme="minorHAnsi"/>
                <w:i/>
                <w:sz w:val="20"/>
                <w:szCs w:val="28"/>
              </w:rPr>
            </w:pPr>
          </w:p>
          <w:p w14:paraId="1484F8E6" w14:textId="4661120E" w:rsidR="004442D6" w:rsidRDefault="004442D6" w:rsidP="005F12B5">
            <w:pPr>
              <w:rPr>
                <w:rFonts w:cstheme="minorHAnsi"/>
                <w:i/>
                <w:sz w:val="20"/>
                <w:szCs w:val="28"/>
              </w:rPr>
            </w:pPr>
            <w:r>
              <w:rPr>
                <w:rFonts w:cstheme="minorHAnsi"/>
                <w:i/>
                <w:sz w:val="20"/>
                <w:szCs w:val="28"/>
              </w:rPr>
              <w:t>Curricular Competencies:</w:t>
            </w:r>
          </w:p>
          <w:p w14:paraId="663F463F" w14:textId="6C8063E3" w:rsidR="00F85523" w:rsidRPr="00D715D0" w:rsidRDefault="004442D6" w:rsidP="005F12B5">
            <w:pPr>
              <w:rPr>
                <w:rFonts w:cstheme="minorHAnsi"/>
                <w:i/>
                <w:sz w:val="20"/>
                <w:szCs w:val="28"/>
              </w:rPr>
            </w:pPr>
            <w:r>
              <w:rPr>
                <w:rFonts w:cstheme="minorHAnsi"/>
                <w:i/>
                <w:sz w:val="20"/>
                <w:szCs w:val="28"/>
              </w:rPr>
              <w:lastRenderedPageBreak/>
              <w:t>-</w:t>
            </w:r>
            <w:r w:rsidR="00A54DA9">
              <w:rPr>
                <w:rFonts w:cstheme="minorHAnsi"/>
                <w:i/>
                <w:sz w:val="20"/>
                <w:szCs w:val="28"/>
              </w:rPr>
              <w:t>m</w:t>
            </w:r>
            <w:r w:rsidR="00A54DA9" w:rsidRPr="00A54DA9">
              <w:rPr>
                <w:rFonts w:cstheme="minorHAnsi"/>
                <w:i/>
                <w:sz w:val="20"/>
                <w:szCs w:val="28"/>
              </w:rPr>
              <w:t>odel mathematics in contextualized experiences</w:t>
            </w:r>
          </w:p>
        </w:tc>
        <w:tc>
          <w:tcPr>
            <w:tcW w:w="9199" w:type="dxa"/>
            <w:gridSpan w:val="4"/>
            <w:tcBorders>
              <w:left w:val="single" w:sz="2" w:space="0" w:color="auto"/>
              <w:bottom w:val="single" w:sz="2" w:space="0" w:color="auto"/>
            </w:tcBorders>
            <w:shd w:val="clear" w:color="auto" w:fill="auto"/>
          </w:tcPr>
          <w:p w14:paraId="465D273A" w14:textId="77777777" w:rsidR="00F85523" w:rsidRDefault="00F85523" w:rsidP="00A93EB0">
            <w:pPr>
              <w:rPr>
                <w:rFonts w:cstheme="minorHAnsi"/>
                <w:b/>
                <w:sz w:val="20"/>
                <w:szCs w:val="28"/>
              </w:rPr>
            </w:pPr>
          </w:p>
          <w:p w14:paraId="53B11824" w14:textId="77777777" w:rsidR="003413B3" w:rsidRDefault="003413B3" w:rsidP="00A93EB0">
            <w:pPr>
              <w:rPr>
                <w:rFonts w:cstheme="minorHAnsi"/>
                <w:b/>
                <w:sz w:val="20"/>
                <w:szCs w:val="28"/>
              </w:rPr>
            </w:pPr>
            <w:r>
              <w:rPr>
                <w:rFonts w:cstheme="minorHAnsi"/>
                <w:b/>
                <w:sz w:val="20"/>
                <w:szCs w:val="28"/>
              </w:rPr>
              <w:t>Continuation of area</w:t>
            </w:r>
          </w:p>
          <w:p w14:paraId="07AE3F9E" w14:textId="34B3768C" w:rsidR="003413B3" w:rsidRDefault="003413B3" w:rsidP="00A93EB0">
            <w:pPr>
              <w:rPr>
                <w:rFonts w:cstheme="minorHAnsi"/>
                <w:b/>
                <w:sz w:val="20"/>
                <w:szCs w:val="28"/>
              </w:rPr>
            </w:pPr>
            <w:r>
              <w:rPr>
                <w:rFonts w:cstheme="minorHAnsi"/>
                <w:b/>
                <w:sz w:val="20"/>
                <w:szCs w:val="28"/>
              </w:rPr>
              <w:t>Area of a triangle (</w:t>
            </w:r>
            <w:proofErr w:type="spellStart"/>
            <w:r>
              <w:rPr>
                <w:rFonts w:cstheme="minorHAnsi"/>
                <w:b/>
                <w:sz w:val="20"/>
                <w:szCs w:val="28"/>
              </w:rPr>
              <w:t>bxh</w:t>
            </w:r>
            <w:proofErr w:type="spellEnd"/>
            <w:r>
              <w:rPr>
                <w:rFonts w:cstheme="minorHAnsi"/>
                <w:b/>
                <w:sz w:val="20"/>
                <w:szCs w:val="28"/>
              </w:rPr>
              <w:t xml:space="preserve">/2) </w:t>
            </w:r>
            <w:r w:rsidR="00260FF8">
              <w:rPr>
                <w:rFonts w:cstheme="minorHAnsi"/>
                <w:b/>
                <w:sz w:val="20"/>
                <w:szCs w:val="28"/>
              </w:rPr>
              <w:t xml:space="preserve">like the area of the rectangle, other shapes have a formula to calculate its area. </w:t>
            </w:r>
          </w:p>
          <w:p w14:paraId="48F020AE" w14:textId="1FC24911" w:rsidR="00260FF8" w:rsidRDefault="00260FF8" w:rsidP="00A93EB0">
            <w:pPr>
              <w:rPr>
                <w:rFonts w:cstheme="minorHAnsi"/>
                <w:b/>
                <w:sz w:val="20"/>
                <w:szCs w:val="28"/>
              </w:rPr>
            </w:pPr>
            <w:r>
              <w:rPr>
                <w:rFonts w:cstheme="minorHAnsi"/>
                <w:b/>
                <w:sz w:val="20"/>
                <w:szCs w:val="28"/>
              </w:rPr>
              <w:t>Students take out a ruler and a small piece of white paper. Create and cut out a rectangle (</w:t>
            </w:r>
            <w:proofErr w:type="spellStart"/>
            <w:r>
              <w:rPr>
                <w:rFonts w:cstheme="minorHAnsi"/>
                <w:b/>
                <w:sz w:val="20"/>
                <w:szCs w:val="28"/>
              </w:rPr>
              <w:t>lxw</w:t>
            </w:r>
            <w:proofErr w:type="spellEnd"/>
            <w:r>
              <w:rPr>
                <w:rFonts w:cstheme="minorHAnsi"/>
                <w:b/>
                <w:sz w:val="20"/>
                <w:szCs w:val="28"/>
              </w:rPr>
              <w:t xml:space="preserve">) after, ask students to cut the rectangle diagonally </w:t>
            </w:r>
            <w:r w:rsidRPr="00260FF8">
              <w:rPr>
                <w:rFonts w:cstheme="minorHAnsi"/>
                <w:b/>
                <w:sz w:val="20"/>
                <w:szCs w:val="28"/>
              </w:rPr>
              <w:sym w:font="Wingdings" w:char="F0E0"/>
            </w:r>
            <w:r>
              <w:rPr>
                <w:rFonts w:cstheme="minorHAnsi"/>
                <w:b/>
                <w:sz w:val="20"/>
                <w:szCs w:val="28"/>
              </w:rPr>
              <w:t xml:space="preserve"> demonstrating that the triangle is </w:t>
            </w:r>
            <w:proofErr w:type="spellStart"/>
            <w:r>
              <w:rPr>
                <w:rFonts w:cstheme="minorHAnsi"/>
                <w:b/>
                <w:sz w:val="20"/>
                <w:szCs w:val="28"/>
              </w:rPr>
              <w:t>bxh</w:t>
            </w:r>
            <w:proofErr w:type="spellEnd"/>
            <w:r>
              <w:rPr>
                <w:rFonts w:cstheme="minorHAnsi"/>
                <w:b/>
                <w:sz w:val="20"/>
                <w:szCs w:val="28"/>
              </w:rPr>
              <w:t>/</w:t>
            </w:r>
            <w:proofErr w:type="gramStart"/>
            <w:r>
              <w:rPr>
                <w:rFonts w:cstheme="minorHAnsi"/>
                <w:b/>
                <w:sz w:val="20"/>
                <w:szCs w:val="28"/>
              </w:rPr>
              <w:t>2</w:t>
            </w:r>
            <w:proofErr w:type="gramEnd"/>
            <w:r>
              <w:rPr>
                <w:rFonts w:cstheme="minorHAnsi"/>
                <w:b/>
                <w:sz w:val="20"/>
                <w:szCs w:val="28"/>
              </w:rPr>
              <w:t xml:space="preserve"> or the area of a rectangle divided by 2. </w:t>
            </w:r>
          </w:p>
          <w:p w14:paraId="1CFFF9A9" w14:textId="2274F943" w:rsidR="00260FF8" w:rsidRDefault="00260FF8" w:rsidP="00A93EB0">
            <w:pPr>
              <w:rPr>
                <w:rFonts w:cstheme="minorHAnsi"/>
                <w:b/>
                <w:sz w:val="20"/>
                <w:szCs w:val="28"/>
              </w:rPr>
            </w:pPr>
            <w:r>
              <w:rPr>
                <w:rFonts w:cstheme="minorHAnsi"/>
                <w:b/>
                <w:sz w:val="20"/>
                <w:szCs w:val="28"/>
              </w:rPr>
              <w:lastRenderedPageBreak/>
              <w:t xml:space="preserve">Measure and record the dimensions of one of your triangles using a ruler. Then trade with someone on the other side of the classroom – get them to move around and calculate the area of the triangle given to you. When finished, have students record the answer in the middle and tape their triangle up on the board. </w:t>
            </w:r>
          </w:p>
          <w:p w14:paraId="6F342B54" w14:textId="3F90714F" w:rsidR="00260FF8" w:rsidRDefault="00260FF8" w:rsidP="00A93EB0">
            <w:pPr>
              <w:rPr>
                <w:rFonts w:cstheme="minorHAnsi"/>
                <w:b/>
                <w:sz w:val="20"/>
                <w:szCs w:val="28"/>
              </w:rPr>
            </w:pPr>
            <w:r>
              <w:rPr>
                <w:rFonts w:cstheme="minorHAnsi"/>
                <w:b/>
                <w:sz w:val="20"/>
                <w:szCs w:val="28"/>
              </w:rPr>
              <w:t>Review and double check a few to determine if students are doing it correctly.</w:t>
            </w:r>
          </w:p>
          <w:p w14:paraId="5FA72114" w14:textId="2357A7BC" w:rsidR="003413B3" w:rsidRDefault="00260FF8" w:rsidP="00A93EB0">
            <w:pPr>
              <w:rPr>
                <w:rFonts w:cstheme="minorHAnsi"/>
                <w:b/>
                <w:sz w:val="20"/>
                <w:szCs w:val="28"/>
              </w:rPr>
            </w:pPr>
            <w:r>
              <w:rPr>
                <w:rFonts w:cstheme="minorHAnsi"/>
                <w:b/>
                <w:sz w:val="20"/>
                <w:szCs w:val="28"/>
              </w:rPr>
              <w:t>If time o</w:t>
            </w:r>
            <w:r w:rsidR="003413B3">
              <w:rPr>
                <w:rFonts w:cstheme="minorHAnsi"/>
                <w:b/>
                <w:sz w:val="20"/>
                <w:szCs w:val="28"/>
              </w:rPr>
              <w:t>n whiteboards, practice drawing the triangles and finding the area of them</w:t>
            </w:r>
            <w:r w:rsidR="003210BC">
              <w:rPr>
                <w:rFonts w:cstheme="minorHAnsi"/>
                <w:b/>
                <w:sz w:val="20"/>
                <w:szCs w:val="28"/>
              </w:rPr>
              <w:t xml:space="preserve">. </w:t>
            </w:r>
          </w:p>
          <w:p w14:paraId="74CAAE70" w14:textId="1E92E20B" w:rsidR="00260FF8" w:rsidRDefault="00260FF8" w:rsidP="00A93EB0">
            <w:pPr>
              <w:rPr>
                <w:rFonts w:cstheme="minorHAnsi"/>
                <w:b/>
                <w:sz w:val="20"/>
                <w:szCs w:val="28"/>
              </w:rPr>
            </w:pPr>
          </w:p>
          <w:p w14:paraId="6E710238" w14:textId="77777777" w:rsidR="003413B3" w:rsidRDefault="00260FF8" w:rsidP="00A93EB0">
            <w:pPr>
              <w:rPr>
                <w:rFonts w:cstheme="minorHAnsi"/>
                <w:b/>
                <w:sz w:val="20"/>
                <w:szCs w:val="28"/>
              </w:rPr>
            </w:pPr>
            <w:r>
              <w:rPr>
                <w:rFonts w:cstheme="minorHAnsi"/>
                <w:b/>
                <w:sz w:val="20"/>
                <w:szCs w:val="28"/>
              </w:rPr>
              <w:t xml:space="preserve">*formative- watching students and reviewing the process of calculating area together and demonstrating the why behind the formula. </w:t>
            </w:r>
          </w:p>
          <w:p w14:paraId="3F6FCF93" w14:textId="77777777" w:rsidR="004442D6" w:rsidRDefault="004442D6" w:rsidP="00A93EB0">
            <w:pPr>
              <w:rPr>
                <w:rFonts w:cstheme="minorHAnsi"/>
                <w:b/>
                <w:sz w:val="20"/>
                <w:szCs w:val="28"/>
              </w:rPr>
            </w:pPr>
          </w:p>
          <w:p w14:paraId="2476BFFF" w14:textId="006F0DC4" w:rsidR="004442D6" w:rsidRPr="00D715D0" w:rsidRDefault="004442D6" w:rsidP="00A93EB0">
            <w:pPr>
              <w:rPr>
                <w:rFonts w:cstheme="minorHAnsi"/>
                <w:b/>
                <w:sz w:val="20"/>
                <w:szCs w:val="28"/>
              </w:rPr>
            </w:pPr>
          </w:p>
        </w:tc>
      </w:tr>
      <w:tr w:rsidR="003413B3" w:rsidRPr="00D715D0" w14:paraId="6B69AB98" w14:textId="77777777" w:rsidTr="00F85523">
        <w:trPr>
          <w:cantSplit/>
          <w:trHeight w:val="90"/>
          <w:jc w:val="center"/>
        </w:trPr>
        <w:tc>
          <w:tcPr>
            <w:tcW w:w="1615" w:type="dxa"/>
            <w:tcBorders>
              <w:bottom w:val="single" w:sz="2" w:space="0" w:color="auto"/>
              <w:right w:val="single" w:sz="2" w:space="0" w:color="auto"/>
            </w:tcBorders>
          </w:tcPr>
          <w:p w14:paraId="775ACB44" w14:textId="07A5D9E4" w:rsidR="003413B3" w:rsidRDefault="003413B3" w:rsidP="005F12B5">
            <w:pPr>
              <w:rPr>
                <w:rFonts w:cstheme="minorHAnsi"/>
                <w:i/>
                <w:sz w:val="20"/>
                <w:szCs w:val="28"/>
              </w:rPr>
            </w:pPr>
            <w:r>
              <w:rPr>
                <w:rFonts w:cstheme="minorHAnsi"/>
                <w:i/>
                <w:sz w:val="20"/>
                <w:szCs w:val="28"/>
              </w:rPr>
              <w:lastRenderedPageBreak/>
              <w:t xml:space="preserve">Lesson </w:t>
            </w:r>
            <w:r w:rsidR="00521BF7">
              <w:rPr>
                <w:rFonts w:cstheme="minorHAnsi"/>
                <w:i/>
                <w:sz w:val="20"/>
                <w:szCs w:val="28"/>
              </w:rPr>
              <w:t>8</w:t>
            </w:r>
          </w:p>
        </w:tc>
        <w:tc>
          <w:tcPr>
            <w:tcW w:w="4256" w:type="dxa"/>
            <w:gridSpan w:val="3"/>
            <w:tcBorders>
              <w:bottom w:val="single" w:sz="2" w:space="0" w:color="auto"/>
              <w:right w:val="single" w:sz="2" w:space="0" w:color="auto"/>
            </w:tcBorders>
            <w:shd w:val="clear" w:color="auto" w:fill="auto"/>
          </w:tcPr>
          <w:p w14:paraId="40852261" w14:textId="46CEE3AF" w:rsidR="004442D6" w:rsidRDefault="004442D6" w:rsidP="005F12B5">
            <w:pPr>
              <w:rPr>
                <w:rFonts w:cstheme="minorHAnsi"/>
                <w:i/>
                <w:sz w:val="20"/>
                <w:szCs w:val="28"/>
              </w:rPr>
            </w:pPr>
            <w:r>
              <w:rPr>
                <w:rFonts w:cstheme="minorHAnsi"/>
                <w:i/>
                <w:sz w:val="20"/>
                <w:szCs w:val="28"/>
              </w:rPr>
              <w:t xml:space="preserve">I can physically represent how parallelograms are connected to other polygons in connection to their area formula. </w:t>
            </w:r>
          </w:p>
          <w:p w14:paraId="0A017B35" w14:textId="0744603C" w:rsidR="004442D6" w:rsidRDefault="004442D6" w:rsidP="005F12B5">
            <w:pPr>
              <w:rPr>
                <w:rFonts w:cstheme="minorHAnsi"/>
                <w:i/>
                <w:sz w:val="20"/>
                <w:szCs w:val="28"/>
              </w:rPr>
            </w:pPr>
            <w:r>
              <w:rPr>
                <w:rFonts w:cstheme="minorHAnsi"/>
                <w:i/>
                <w:sz w:val="20"/>
                <w:szCs w:val="28"/>
              </w:rPr>
              <w:t xml:space="preserve">I can calculate the area of a parallelogram. </w:t>
            </w:r>
          </w:p>
          <w:p w14:paraId="652C8429" w14:textId="77777777" w:rsidR="004442D6" w:rsidRDefault="004442D6" w:rsidP="005F12B5">
            <w:pPr>
              <w:rPr>
                <w:rFonts w:cstheme="minorHAnsi"/>
                <w:i/>
                <w:sz w:val="20"/>
                <w:szCs w:val="28"/>
              </w:rPr>
            </w:pPr>
          </w:p>
          <w:p w14:paraId="57E54C48" w14:textId="768A1B03" w:rsidR="004442D6" w:rsidRDefault="004442D6" w:rsidP="005F12B5">
            <w:pPr>
              <w:rPr>
                <w:rFonts w:cstheme="minorHAnsi"/>
                <w:i/>
                <w:sz w:val="20"/>
                <w:szCs w:val="28"/>
              </w:rPr>
            </w:pPr>
            <w:r>
              <w:rPr>
                <w:rFonts w:cstheme="minorHAnsi"/>
                <w:i/>
                <w:sz w:val="20"/>
                <w:szCs w:val="28"/>
              </w:rPr>
              <w:t>Curricular Competencies:</w:t>
            </w:r>
          </w:p>
          <w:p w14:paraId="7134E94F" w14:textId="72984D95" w:rsidR="003413B3" w:rsidRPr="00D715D0" w:rsidRDefault="004442D6" w:rsidP="005F12B5">
            <w:pPr>
              <w:rPr>
                <w:rFonts w:cstheme="minorHAnsi"/>
                <w:i/>
                <w:sz w:val="20"/>
                <w:szCs w:val="28"/>
              </w:rPr>
            </w:pPr>
            <w:r>
              <w:rPr>
                <w:rFonts w:cstheme="minorHAnsi"/>
                <w:i/>
                <w:sz w:val="20"/>
                <w:szCs w:val="28"/>
              </w:rPr>
              <w:t>-</w:t>
            </w:r>
            <w:r w:rsidR="00A54DA9">
              <w:rPr>
                <w:rFonts w:cstheme="minorHAnsi"/>
                <w:i/>
                <w:sz w:val="20"/>
                <w:szCs w:val="28"/>
              </w:rPr>
              <w:t>m</w:t>
            </w:r>
            <w:r w:rsidR="00A54DA9" w:rsidRPr="00A54DA9">
              <w:rPr>
                <w:rFonts w:cstheme="minorHAnsi"/>
                <w:i/>
                <w:sz w:val="20"/>
                <w:szCs w:val="28"/>
              </w:rPr>
              <w:t>odel mathematics in contextualized experiences</w:t>
            </w:r>
          </w:p>
        </w:tc>
        <w:tc>
          <w:tcPr>
            <w:tcW w:w="9199" w:type="dxa"/>
            <w:gridSpan w:val="4"/>
            <w:tcBorders>
              <w:left w:val="single" w:sz="2" w:space="0" w:color="auto"/>
              <w:bottom w:val="single" w:sz="2" w:space="0" w:color="auto"/>
            </w:tcBorders>
            <w:shd w:val="clear" w:color="auto" w:fill="auto"/>
          </w:tcPr>
          <w:p w14:paraId="17C2B24A" w14:textId="77777777" w:rsidR="003413B3" w:rsidRDefault="003413B3" w:rsidP="00A93EB0">
            <w:pPr>
              <w:rPr>
                <w:rFonts w:cstheme="minorHAnsi"/>
                <w:b/>
                <w:sz w:val="20"/>
                <w:szCs w:val="28"/>
              </w:rPr>
            </w:pPr>
          </w:p>
          <w:p w14:paraId="220D88CE" w14:textId="3CE692E1" w:rsidR="003413B3" w:rsidRDefault="003413B3" w:rsidP="00A93EB0">
            <w:pPr>
              <w:rPr>
                <w:rFonts w:cstheme="minorHAnsi"/>
                <w:b/>
                <w:sz w:val="20"/>
                <w:szCs w:val="28"/>
              </w:rPr>
            </w:pPr>
            <w:r>
              <w:rPr>
                <w:rFonts w:cstheme="minorHAnsi"/>
                <w:b/>
                <w:sz w:val="20"/>
                <w:szCs w:val="28"/>
              </w:rPr>
              <w:t>Continuation of area</w:t>
            </w:r>
          </w:p>
          <w:p w14:paraId="749D8D57" w14:textId="77FE1386" w:rsidR="008A19A0" w:rsidRDefault="008A19A0" w:rsidP="00A93EB0">
            <w:pPr>
              <w:rPr>
                <w:rFonts w:cstheme="minorHAnsi"/>
                <w:b/>
                <w:sz w:val="20"/>
                <w:szCs w:val="28"/>
              </w:rPr>
            </w:pPr>
            <w:r>
              <w:rPr>
                <w:rFonts w:cstheme="minorHAnsi"/>
                <w:b/>
                <w:sz w:val="20"/>
                <w:szCs w:val="28"/>
              </w:rPr>
              <w:t xml:space="preserve">Introduction of what a parallelogram is: </w:t>
            </w:r>
          </w:p>
          <w:p w14:paraId="61816E31" w14:textId="03AC7231" w:rsidR="003413B3" w:rsidRDefault="003413B3" w:rsidP="00A93EB0">
            <w:pPr>
              <w:rPr>
                <w:rFonts w:cstheme="minorHAnsi"/>
                <w:b/>
                <w:sz w:val="20"/>
                <w:szCs w:val="28"/>
              </w:rPr>
            </w:pPr>
            <w:r>
              <w:rPr>
                <w:rFonts w:cstheme="minorHAnsi"/>
                <w:b/>
                <w:sz w:val="20"/>
                <w:szCs w:val="28"/>
              </w:rPr>
              <w:t xml:space="preserve">Area of a parallelogram </w:t>
            </w:r>
            <w:r w:rsidR="003210BC">
              <w:rPr>
                <w:rFonts w:cstheme="minorHAnsi"/>
                <w:b/>
                <w:sz w:val="20"/>
                <w:szCs w:val="28"/>
              </w:rPr>
              <w:t>(</w:t>
            </w:r>
            <w:proofErr w:type="spellStart"/>
            <w:r w:rsidR="003210BC">
              <w:rPr>
                <w:rFonts w:cstheme="minorHAnsi"/>
                <w:b/>
                <w:sz w:val="20"/>
                <w:szCs w:val="28"/>
              </w:rPr>
              <w:t>bxh</w:t>
            </w:r>
            <w:proofErr w:type="spellEnd"/>
            <w:r w:rsidR="003210BC">
              <w:rPr>
                <w:rFonts w:cstheme="minorHAnsi"/>
                <w:b/>
                <w:sz w:val="20"/>
                <w:szCs w:val="28"/>
              </w:rPr>
              <w:t>)</w:t>
            </w:r>
            <w:r w:rsidR="008A19A0">
              <w:rPr>
                <w:rFonts w:cstheme="minorHAnsi"/>
                <w:b/>
                <w:sz w:val="20"/>
                <w:szCs w:val="28"/>
              </w:rPr>
              <w:t xml:space="preserve"> </w:t>
            </w:r>
            <w:r w:rsidR="008A19A0" w:rsidRPr="008A19A0">
              <w:rPr>
                <w:rFonts w:cstheme="minorHAnsi"/>
                <w:b/>
                <w:sz w:val="20"/>
                <w:szCs w:val="28"/>
              </w:rPr>
              <w:sym w:font="Wingdings" w:char="F0E0"/>
            </w:r>
            <w:r w:rsidR="008A19A0">
              <w:rPr>
                <w:rFonts w:cstheme="minorHAnsi"/>
                <w:b/>
                <w:sz w:val="20"/>
                <w:szCs w:val="28"/>
              </w:rPr>
              <w:t xml:space="preserve"> using parallelogram images, demonstrate why the formula is </w:t>
            </w:r>
            <w:proofErr w:type="spellStart"/>
            <w:r w:rsidR="008A19A0">
              <w:rPr>
                <w:rFonts w:cstheme="minorHAnsi"/>
                <w:b/>
                <w:sz w:val="20"/>
                <w:szCs w:val="28"/>
              </w:rPr>
              <w:t>bxh</w:t>
            </w:r>
            <w:proofErr w:type="spellEnd"/>
            <w:r w:rsidR="008A19A0">
              <w:rPr>
                <w:rFonts w:cstheme="minorHAnsi"/>
                <w:b/>
                <w:sz w:val="20"/>
                <w:szCs w:val="28"/>
              </w:rPr>
              <w:t xml:space="preserve">. </w:t>
            </w:r>
            <w:r w:rsidR="001608A8">
              <w:rPr>
                <w:rFonts w:cstheme="minorHAnsi"/>
                <w:b/>
                <w:sz w:val="20"/>
                <w:szCs w:val="28"/>
              </w:rPr>
              <w:t xml:space="preserve">Students will cut out an image of a parallelogram. Along the dotted lines of the 2 edges students will remove the two ‘triangle’ pieces. After, students will realize that they are leftover with a rectangle and the 2 triangle pieces make a rectangle, which explains why the area formula is the same as a rectangle. </w:t>
            </w:r>
          </w:p>
          <w:p w14:paraId="394F9706" w14:textId="77777777" w:rsidR="003210BC" w:rsidRDefault="001608A8" w:rsidP="001608A8">
            <w:pPr>
              <w:rPr>
                <w:rFonts w:cstheme="minorHAnsi"/>
                <w:b/>
                <w:sz w:val="20"/>
                <w:szCs w:val="28"/>
              </w:rPr>
            </w:pPr>
            <w:r>
              <w:rPr>
                <w:rFonts w:cstheme="minorHAnsi"/>
                <w:b/>
                <w:sz w:val="20"/>
                <w:szCs w:val="28"/>
              </w:rPr>
              <w:t xml:space="preserve">Students will receive practice for parallelograms. Option to use a piece of paper or a whiteboard to complete the following questions. </w:t>
            </w:r>
          </w:p>
          <w:p w14:paraId="6093EDE1" w14:textId="77777777" w:rsidR="001608A8" w:rsidRDefault="001608A8" w:rsidP="001608A8">
            <w:pPr>
              <w:rPr>
                <w:rFonts w:cstheme="minorHAnsi"/>
                <w:b/>
                <w:sz w:val="20"/>
                <w:szCs w:val="28"/>
              </w:rPr>
            </w:pPr>
          </w:p>
          <w:p w14:paraId="15E77469" w14:textId="0A74B047" w:rsidR="001608A8" w:rsidRDefault="001608A8" w:rsidP="001608A8">
            <w:pPr>
              <w:rPr>
                <w:rFonts w:cstheme="minorHAnsi"/>
                <w:b/>
                <w:sz w:val="20"/>
                <w:szCs w:val="28"/>
              </w:rPr>
            </w:pPr>
            <w:r>
              <w:rPr>
                <w:rFonts w:cstheme="minorHAnsi"/>
                <w:b/>
                <w:sz w:val="20"/>
                <w:szCs w:val="28"/>
              </w:rPr>
              <w:t xml:space="preserve">*formative- self-assessment using 1-4 scale see where students are at </w:t>
            </w:r>
          </w:p>
        </w:tc>
      </w:tr>
      <w:tr w:rsidR="003413B3" w:rsidRPr="00D715D0" w14:paraId="41AB9D5D" w14:textId="77777777" w:rsidTr="00F85523">
        <w:trPr>
          <w:cantSplit/>
          <w:trHeight w:val="90"/>
          <w:jc w:val="center"/>
        </w:trPr>
        <w:tc>
          <w:tcPr>
            <w:tcW w:w="1615" w:type="dxa"/>
            <w:tcBorders>
              <w:bottom w:val="single" w:sz="2" w:space="0" w:color="auto"/>
              <w:right w:val="single" w:sz="2" w:space="0" w:color="auto"/>
            </w:tcBorders>
          </w:tcPr>
          <w:p w14:paraId="77C94350" w14:textId="4815594D" w:rsidR="003413B3" w:rsidRDefault="003210BC" w:rsidP="005F12B5">
            <w:pPr>
              <w:rPr>
                <w:rFonts w:cstheme="minorHAnsi"/>
                <w:i/>
                <w:sz w:val="20"/>
                <w:szCs w:val="28"/>
              </w:rPr>
            </w:pPr>
            <w:r>
              <w:rPr>
                <w:rFonts w:cstheme="minorHAnsi"/>
                <w:i/>
                <w:sz w:val="20"/>
                <w:szCs w:val="28"/>
              </w:rPr>
              <w:t xml:space="preserve">Lesson </w:t>
            </w:r>
            <w:r w:rsidR="00521BF7">
              <w:rPr>
                <w:rFonts w:cstheme="minorHAnsi"/>
                <w:i/>
                <w:sz w:val="20"/>
                <w:szCs w:val="28"/>
              </w:rPr>
              <w:t>9</w:t>
            </w:r>
          </w:p>
        </w:tc>
        <w:tc>
          <w:tcPr>
            <w:tcW w:w="4256" w:type="dxa"/>
            <w:gridSpan w:val="3"/>
            <w:tcBorders>
              <w:bottom w:val="single" w:sz="2" w:space="0" w:color="auto"/>
              <w:right w:val="single" w:sz="2" w:space="0" w:color="auto"/>
            </w:tcBorders>
            <w:shd w:val="clear" w:color="auto" w:fill="auto"/>
          </w:tcPr>
          <w:p w14:paraId="5B14B482" w14:textId="5495E258" w:rsidR="004442D6" w:rsidRDefault="004442D6" w:rsidP="004442D6">
            <w:pPr>
              <w:rPr>
                <w:rFonts w:cstheme="minorHAnsi"/>
                <w:i/>
                <w:sz w:val="20"/>
                <w:szCs w:val="28"/>
              </w:rPr>
            </w:pPr>
            <w:r>
              <w:rPr>
                <w:rFonts w:cstheme="minorHAnsi"/>
                <w:i/>
                <w:sz w:val="20"/>
                <w:szCs w:val="28"/>
              </w:rPr>
              <w:t xml:space="preserve">I can collaborate with peers to </w:t>
            </w:r>
            <w:r w:rsidR="00C06FF3">
              <w:rPr>
                <w:rFonts w:cstheme="minorHAnsi"/>
                <w:i/>
                <w:sz w:val="20"/>
                <w:szCs w:val="28"/>
              </w:rPr>
              <w:t xml:space="preserve">calculate the area of a trapezoid. </w:t>
            </w:r>
          </w:p>
          <w:p w14:paraId="1519241C" w14:textId="77777777" w:rsidR="00C06FF3" w:rsidRDefault="00C06FF3" w:rsidP="004442D6">
            <w:pPr>
              <w:rPr>
                <w:rFonts w:cstheme="minorHAnsi"/>
                <w:i/>
                <w:sz w:val="20"/>
                <w:szCs w:val="28"/>
              </w:rPr>
            </w:pPr>
          </w:p>
          <w:p w14:paraId="3338B689" w14:textId="5EF43EA9" w:rsidR="004442D6" w:rsidRDefault="004442D6" w:rsidP="004442D6">
            <w:pPr>
              <w:rPr>
                <w:rFonts w:cstheme="minorHAnsi"/>
                <w:i/>
                <w:sz w:val="20"/>
                <w:szCs w:val="28"/>
              </w:rPr>
            </w:pPr>
            <w:r>
              <w:rPr>
                <w:rFonts w:cstheme="minorHAnsi"/>
                <w:i/>
                <w:sz w:val="20"/>
                <w:szCs w:val="28"/>
              </w:rPr>
              <w:t>Curricular Competencies:</w:t>
            </w:r>
          </w:p>
          <w:p w14:paraId="7F283AB6" w14:textId="48CB1D88" w:rsidR="003413B3" w:rsidRPr="00D715D0" w:rsidRDefault="004442D6" w:rsidP="005F12B5">
            <w:pPr>
              <w:rPr>
                <w:rFonts w:cstheme="minorHAnsi"/>
                <w:i/>
                <w:sz w:val="20"/>
                <w:szCs w:val="28"/>
              </w:rPr>
            </w:pPr>
            <w:r>
              <w:rPr>
                <w:rFonts w:cstheme="minorHAnsi"/>
                <w:i/>
                <w:sz w:val="20"/>
                <w:szCs w:val="28"/>
              </w:rPr>
              <w:t>-</w:t>
            </w:r>
            <w:r w:rsidR="00A54DA9">
              <w:rPr>
                <w:rFonts w:cstheme="minorHAnsi"/>
                <w:i/>
                <w:sz w:val="20"/>
                <w:szCs w:val="28"/>
              </w:rPr>
              <w:t>m</w:t>
            </w:r>
            <w:r w:rsidR="00A54DA9" w:rsidRPr="00A54DA9">
              <w:rPr>
                <w:rFonts w:cstheme="minorHAnsi"/>
                <w:i/>
                <w:sz w:val="20"/>
                <w:szCs w:val="28"/>
              </w:rPr>
              <w:t>odel mathematics in contextualized experiences</w:t>
            </w:r>
          </w:p>
        </w:tc>
        <w:tc>
          <w:tcPr>
            <w:tcW w:w="9199" w:type="dxa"/>
            <w:gridSpan w:val="4"/>
            <w:tcBorders>
              <w:left w:val="single" w:sz="2" w:space="0" w:color="auto"/>
              <w:bottom w:val="single" w:sz="2" w:space="0" w:color="auto"/>
            </w:tcBorders>
            <w:shd w:val="clear" w:color="auto" w:fill="auto"/>
          </w:tcPr>
          <w:p w14:paraId="32B76439" w14:textId="77777777" w:rsidR="003210BC" w:rsidRDefault="003210BC" w:rsidP="00A93EB0">
            <w:pPr>
              <w:rPr>
                <w:rFonts w:cstheme="minorHAnsi"/>
                <w:b/>
                <w:sz w:val="20"/>
                <w:szCs w:val="28"/>
              </w:rPr>
            </w:pPr>
            <w:r>
              <w:rPr>
                <w:rFonts w:cstheme="minorHAnsi"/>
                <w:b/>
                <w:sz w:val="20"/>
                <w:szCs w:val="28"/>
              </w:rPr>
              <w:t>Continuation of area</w:t>
            </w:r>
          </w:p>
          <w:p w14:paraId="1564D525" w14:textId="25CA65E4" w:rsidR="003210BC" w:rsidRDefault="003210BC" w:rsidP="00A93EB0">
            <w:pPr>
              <w:rPr>
                <w:rFonts w:cstheme="minorHAnsi"/>
                <w:b/>
                <w:sz w:val="20"/>
                <w:szCs w:val="28"/>
              </w:rPr>
            </w:pPr>
            <w:r>
              <w:rPr>
                <w:rFonts w:cstheme="minorHAnsi"/>
                <w:b/>
                <w:sz w:val="20"/>
                <w:szCs w:val="28"/>
              </w:rPr>
              <w:t>Area of a trapezoid (</w:t>
            </w:r>
            <w:proofErr w:type="spellStart"/>
            <w:r>
              <w:rPr>
                <w:rFonts w:cstheme="minorHAnsi"/>
                <w:b/>
                <w:sz w:val="20"/>
                <w:szCs w:val="28"/>
              </w:rPr>
              <w:t>a+b</w:t>
            </w:r>
            <w:proofErr w:type="spellEnd"/>
            <w:r>
              <w:rPr>
                <w:rFonts w:cstheme="minorHAnsi"/>
                <w:b/>
                <w:sz w:val="20"/>
                <w:szCs w:val="28"/>
              </w:rPr>
              <w:t xml:space="preserve">) h/2 *most complicated </w:t>
            </w:r>
            <w:r w:rsidRPr="003210BC">
              <w:rPr>
                <w:rFonts w:cstheme="minorHAnsi"/>
                <w:b/>
                <w:sz w:val="20"/>
                <w:szCs w:val="28"/>
              </w:rPr>
              <w:sym w:font="Wingdings" w:char="F0E0"/>
            </w:r>
            <w:r>
              <w:rPr>
                <w:rFonts w:cstheme="minorHAnsi"/>
                <w:b/>
                <w:sz w:val="20"/>
                <w:szCs w:val="28"/>
              </w:rPr>
              <w:t xml:space="preserve"> teach you must solve </w:t>
            </w:r>
            <w:proofErr w:type="spellStart"/>
            <w:r>
              <w:rPr>
                <w:rFonts w:cstheme="minorHAnsi"/>
                <w:b/>
                <w:sz w:val="20"/>
                <w:szCs w:val="28"/>
              </w:rPr>
              <w:t>a+b</w:t>
            </w:r>
            <w:proofErr w:type="spellEnd"/>
            <w:r>
              <w:rPr>
                <w:rFonts w:cstheme="minorHAnsi"/>
                <w:b/>
                <w:sz w:val="20"/>
                <w:szCs w:val="28"/>
              </w:rPr>
              <w:t xml:space="preserve"> before you divide h/2.</w:t>
            </w:r>
          </w:p>
          <w:p w14:paraId="668A129B" w14:textId="072C5EE9" w:rsidR="003413B3" w:rsidRDefault="003210BC" w:rsidP="00A93EB0">
            <w:pPr>
              <w:rPr>
                <w:rFonts w:cstheme="minorHAnsi"/>
                <w:b/>
                <w:sz w:val="20"/>
                <w:szCs w:val="28"/>
              </w:rPr>
            </w:pPr>
            <w:r>
              <w:rPr>
                <w:rFonts w:cstheme="minorHAnsi"/>
                <w:b/>
                <w:sz w:val="20"/>
                <w:szCs w:val="28"/>
              </w:rPr>
              <w:t>Discuss what is a trapezoid (short edge on top, long edge on bottom, connected diagonally)</w:t>
            </w:r>
            <w:r w:rsidR="001608A8">
              <w:rPr>
                <w:rFonts w:cstheme="minorHAnsi"/>
                <w:b/>
                <w:sz w:val="20"/>
                <w:szCs w:val="28"/>
              </w:rPr>
              <w:t xml:space="preserve">. </w:t>
            </w:r>
          </w:p>
          <w:p w14:paraId="4C41C757" w14:textId="3B6D2346" w:rsidR="001608A8" w:rsidRDefault="001608A8" w:rsidP="00A93EB0">
            <w:pPr>
              <w:rPr>
                <w:rFonts w:cstheme="minorHAnsi"/>
                <w:b/>
                <w:sz w:val="20"/>
                <w:szCs w:val="28"/>
              </w:rPr>
            </w:pPr>
            <w:r>
              <w:rPr>
                <w:rFonts w:cstheme="minorHAnsi"/>
                <w:b/>
                <w:sz w:val="20"/>
                <w:szCs w:val="28"/>
              </w:rPr>
              <w:t>In partners, have students draw and label dimensions of trapezoids and trade with the partner (find the areas of each other’s trapezoids)</w:t>
            </w:r>
          </w:p>
          <w:p w14:paraId="64EF0D25" w14:textId="62A66B8A" w:rsidR="001608A8" w:rsidRDefault="001608A8" w:rsidP="00A93EB0">
            <w:pPr>
              <w:rPr>
                <w:rFonts w:cstheme="minorHAnsi"/>
                <w:b/>
                <w:sz w:val="20"/>
                <w:szCs w:val="28"/>
              </w:rPr>
            </w:pPr>
            <w:r>
              <w:rPr>
                <w:rFonts w:cstheme="minorHAnsi"/>
                <w:b/>
                <w:sz w:val="20"/>
                <w:szCs w:val="28"/>
              </w:rPr>
              <w:t>After, students will have a trapezoid sheet to work through and get practice.</w:t>
            </w:r>
          </w:p>
          <w:p w14:paraId="25787403" w14:textId="190759A1" w:rsidR="001608A8" w:rsidRDefault="001608A8" w:rsidP="00A93EB0">
            <w:pPr>
              <w:rPr>
                <w:rFonts w:cstheme="minorHAnsi"/>
                <w:b/>
                <w:sz w:val="20"/>
                <w:szCs w:val="28"/>
              </w:rPr>
            </w:pPr>
          </w:p>
          <w:p w14:paraId="456152A0" w14:textId="0313C2E3" w:rsidR="003210BC" w:rsidRDefault="001608A8" w:rsidP="00A93EB0">
            <w:pPr>
              <w:rPr>
                <w:rFonts w:cstheme="minorHAnsi"/>
                <w:b/>
                <w:sz w:val="20"/>
                <w:szCs w:val="28"/>
              </w:rPr>
            </w:pPr>
            <w:r>
              <w:rPr>
                <w:rFonts w:cstheme="minorHAnsi"/>
                <w:b/>
                <w:sz w:val="20"/>
                <w:szCs w:val="28"/>
              </w:rPr>
              <w:t>*formative- practice with peers and verbal check in with students</w:t>
            </w:r>
          </w:p>
        </w:tc>
      </w:tr>
      <w:tr w:rsidR="003413B3" w:rsidRPr="00D715D0" w14:paraId="7929DC91" w14:textId="77777777" w:rsidTr="00F85523">
        <w:trPr>
          <w:cantSplit/>
          <w:trHeight w:val="90"/>
          <w:jc w:val="center"/>
        </w:trPr>
        <w:tc>
          <w:tcPr>
            <w:tcW w:w="1615" w:type="dxa"/>
            <w:tcBorders>
              <w:bottom w:val="single" w:sz="2" w:space="0" w:color="auto"/>
              <w:right w:val="single" w:sz="2" w:space="0" w:color="auto"/>
            </w:tcBorders>
          </w:tcPr>
          <w:p w14:paraId="536547AD" w14:textId="258D8106" w:rsidR="003413B3" w:rsidRDefault="003210BC" w:rsidP="005F12B5">
            <w:pPr>
              <w:rPr>
                <w:rFonts w:cstheme="minorHAnsi"/>
                <w:i/>
                <w:sz w:val="20"/>
                <w:szCs w:val="28"/>
              </w:rPr>
            </w:pPr>
            <w:r>
              <w:rPr>
                <w:rFonts w:cstheme="minorHAnsi"/>
                <w:i/>
                <w:sz w:val="20"/>
                <w:szCs w:val="28"/>
              </w:rPr>
              <w:t xml:space="preserve">Lesson </w:t>
            </w:r>
            <w:r w:rsidR="00521BF7">
              <w:rPr>
                <w:rFonts w:cstheme="minorHAnsi"/>
                <w:i/>
                <w:sz w:val="20"/>
                <w:szCs w:val="28"/>
              </w:rPr>
              <w:t>1</w:t>
            </w:r>
            <w:r w:rsidR="001A64FF">
              <w:rPr>
                <w:rFonts w:cstheme="minorHAnsi"/>
                <w:i/>
                <w:sz w:val="20"/>
                <w:szCs w:val="28"/>
              </w:rPr>
              <w:t>0</w:t>
            </w:r>
          </w:p>
        </w:tc>
        <w:tc>
          <w:tcPr>
            <w:tcW w:w="4256" w:type="dxa"/>
            <w:gridSpan w:val="3"/>
            <w:tcBorders>
              <w:bottom w:val="single" w:sz="2" w:space="0" w:color="auto"/>
              <w:right w:val="single" w:sz="2" w:space="0" w:color="auto"/>
            </w:tcBorders>
            <w:shd w:val="clear" w:color="auto" w:fill="auto"/>
          </w:tcPr>
          <w:p w14:paraId="7474B05B" w14:textId="77777777" w:rsidR="004442D6" w:rsidRDefault="004442D6" w:rsidP="004442D6">
            <w:pPr>
              <w:rPr>
                <w:rFonts w:cstheme="minorHAnsi"/>
                <w:i/>
                <w:sz w:val="20"/>
                <w:szCs w:val="28"/>
              </w:rPr>
            </w:pPr>
            <w:r>
              <w:rPr>
                <w:rFonts w:cstheme="minorHAnsi"/>
                <w:i/>
                <w:sz w:val="20"/>
                <w:szCs w:val="28"/>
              </w:rPr>
              <w:t xml:space="preserve">I can show and demonstrate my understanding of perimeter of regular and irregular shapes and finding the area of polygons. </w:t>
            </w:r>
          </w:p>
          <w:p w14:paraId="3B9E80C1" w14:textId="77777777" w:rsidR="004442D6" w:rsidRDefault="004442D6" w:rsidP="004442D6">
            <w:pPr>
              <w:rPr>
                <w:rFonts w:cstheme="minorHAnsi"/>
                <w:i/>
                <w:sz w:val="20"/>
                <w:szCs w:val="28"/>
              </w:rPr>
            </w:pPr>
          </w:p>
          <w:p w14:paraId="4ABE42F4" w14:textId="77777777" w:rsidR="004442D6" w:rsidRDefault="004442D6" w:rsidP="004442D6">
            <w:pPr>
              <w:rPr>
                <w:rFonts w:cstheme="minorHAnsi"/>
                <w:i/>
                <w:sz w:val="20"/>
                <w:szCs w:val="28"/>
              </w:rPr>
            </w:pPr>
            <w:r>
              <w:rPr>
                <w:rFonts w:cstheme="minorHAnsi"/>
                <w:i/>
                <w:sz w:val="20"/>
                <w:szCs w:val="28"/>
              </w:rPr>
              <w:t>Curricular Competencies:</w:t>
            </w:r>
          </w:p>
          <w:p w14:paraId="001B787D" w14:textId="77777777" w:rsidR="004442D6" w:rsidRDefault="004442D6" w:rsidP="004442D6">
            <w:pPr>
              <w:rPr>
                <w:rFonts w:cstheme="minorHAnsi"/>
                <w:i/>
                <w:sz w:val="20"/>
                <w:szCs w:val="28"/>
              </w:rPr>
            </w:pPr>
            <w:r>
              <w:rPr>
                <w:rFonts w:cstheme="minorHAnsi"/>
                <w:i/>
                <w:sz w:val="20"/>
                <w:szCs w:val="28"/>
              </w:rPr>
              <w:t>-d</w:t>
            </w:r>
            <w:r w:rsidRPr="00521BF7">
              <w:rPr>
                <w:rFonts w:cstheme="minorHAnsi"/>
                <w:i/>
                <w:sz w:val="20"/>
                <w:szCs w:val="28"/>
              </w:rPr>
              <w:t>evelop, demonstrate, and apply mathematical understanding through play, inquiry, and problem solving</w:t>
            </w:r>
            <w:r>
              <w:rPr>
                <w:rFonts w:cstheme="minorHAnsi"/>
                <w:i/>
                <w:sz w:val="20"/>
                <w:szCs w:val="28"/>
              </w:rPr>
              <w:t>.</w:t>
            </w:r>
          </w:p>
          <w:p w14:paraId="38EA11D4" w14:textId="77777777" w:rsidR="004442D6" w:rsidRPr="00D715D0" w:rsidRDefault="004442D6" w:rsidP="004442D6">
            <w:pPr>
              <w:rPr>
                <w:rFonts w:cstheme="minorHAnsi"/>
                <w:i/>
                <w:sz w:val="20"/>
                <w:szCs w:val="28"/>
              </w:rPr>
            </w:pPr>
            <w:r>
              <w:rPr>
                <w:rFonts w:cstheme="minorHAnsi"/>
                <w:i/>
                <w:sz w:val="20"/>
                <w:szCs w:val="28"/>
              </w:rPr>
              <w:t>- m</w:t>
            </w:r>
            <w:r w:rsidRPr="00A54DA9">
              <w:rPr>
                <w:rFonts w:cstheme="minorHAnsi"/>
                <w:i/>
                <w:sz w:val="20"/>
                <w:szCs w:val="28"/>
              </w:rPr>
              <w:t>odel mathematics in contextualized experiences</w:t>
            </w:r>
          </w:p>
          <w:p w14:paraId="2FA4339A" w14:textId="77777777" w:rsidR="003413B3" w:rsidRDefault="003413B3" w:rsidP="005F12B5">
            <w:pPr>
              <w:rPr>
                <w:rFonts w:cstheme="minorHAnsi"/>
                <w:i/>
                <w:sz w:val="20"/>
                <w:szCs w:val="28"/>
              </w:rPr>
            </w:pPr>
          </w:p>
          <w:p w14:paraId="6F7BA8B0" w14:textId="613B010D" w:rsidR="00871646" w:rsidRPr="00D715D0" w:rsidRDefault="00871646"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9B3B675" w14:textId="77777777" w:rsidR="003210BC" w:rsidRDefault="003210BC" w:rsidP="00A93EB0">
            <w:pPr>
              <w:rPr>
                <w:rFonts w:cstheme="minorHAnsi"/>
                <w:b/>
                <w:sz w:val="20"/>
                <w:szCs w:val="28"/>
              </w:rPr>
            </w:pPr>
          </w:p>
          <w:p w14:paraId="5E32F0A9" w14:textId="67466CDF" w:rsidR="00521BF7" w:rsidRDefault="001608A8" w:rsidP="00A93EB0">
            <w:pPr>
              <w:rPr>
                <w:rFonts w:cstheme="minorHAnsi"/>
                <w:b/>
                <w:sz w:val="20"/>
                <w:szCs w:val="28"/>
              </w:rPr>
            </w:pPr>
            <w:r>
              <w:rPr>
                <w:rFonts w:cstheme="minorHAnsi"/>
                <w:b/>
                <w:sz w:val="20"/>
                <w:szCs w:val="28"/>
              </w:rPr>
              <w:t xml:space="preserve">Review: </w:t>
            </w:r>
          </w:p>
          <w:p w14:paraId="13CB899F" w14:textId="2A1B11A4" w:rsidR="001608A8" w:rsidRDefault="001608A8" w:rsidP="00A93EB0">
            <w:pPr>
              <w:rPr>
                <w:rFonts w:cstheme="minorHAnsi"/>
                <w:b/>
                <w:sz w:val="20"/>
                <w:szCs w:val="28"/>
              </w:rPr>
            </w:pPr>
            <w:r w:rsidRPr="001608A8">
              <w:rPr>
                <w:rFonts w:cstheme="minorHAnsi"/>
                <w:b/>
                <w:sz w:val="20"/>
                <w:szCs w:val="28"/>
              </w:rPr>
              <w:t xml:space="preserve">- “Help </w:t>
            </w:r>
            <w:proofErr w:type="spellStart"/>
            <w:proofErr w:type="gramStart"/>
            <w:r w:rsidRPr="001608A8">
              <w:rPr>
                <w:rFonts w:cstheme="minorHAnsi"/>
                <w:b/>
                <w:sz w:val="20"/>
                <w:szCs w:val="28"/>
              </w:rPr>
              <w:t>Ms.Payne</w:t>
            </w:r>
            <w:proofErr w:type="spellEnd"/>
            <w:proofErr w:type="gramEnd"/>
            <w:r w:rsidRPr="001608A8">
              <w:rPr>
                <w:rFonts w:cstheme="minorHAnsi"/>
                <w:b/>
                <w:sz w:val="20"/>
                <w:szCs w:val="28"/>
              </w:rPr>
              <w:t xml:space="preserve">” activity where students are asked to create their own test questions and to show their work to determine where students are at. At the beginning of this activity, teacher will open the lesson by asking students to write their own test. Out of excitement, they will begin making ideas in their heads or quietly discuss with the person beside them. Before students begin, teacher will explain that she needs to make sure everything that they have learned together so far is covered within this test. On the board the teacher will lay out the expectations (1 perimeter rectangle question, 1 perimeter irregular shape question, 1 perimeter unknown side question, </w:t>
            </w:r>
            <w:r>
              <w:rPr>
                <w:rFonts w:cstheme="minorHAnsi"/>
                <w:b/>
                <w:sz w:val="20"/>
                <w:szCs w:val="28"/>
              </w:rPr>
              <w:t>1 area of a rectangle, etc.</w:t>
            </w:r>
            <w:r w:rsidRPr="001608A8">
              <w:rPr>
                <w:rFonts w:cstheme="minorHAnsi"/>
                <w:b/>
                <w:sz w:val="20"/>
                <w:szCs w:val="28"/>
              </w:rPr>
              <w:t>) At the end, each student has now completed a question of their own learning in each of the different topics covered. This can show student understanding about perimeter and area.</w:t>
            </w:r>
          </w:p>
          <w:p w14:paraId="7B422348" w14:textId="77777777" w:rsidR="00521BF7" w:rsidRDefault="00521BF7" w:rsidP="00A93EB0">
            <w:pPr>
              <w:rPr>
                <w:rFonts w:cstheme="minorHAnsi"/>
                <w:b/>
                <w:sz w:val="20"/>
                <w:szCs w:val="28"/>
              </w:rPr>
            </w:pPr>
            <w:r>
              <w:rPr>
                <w:rFonts w:cstheme="minorHAnsi"/>
                <w:b/>
                <w:sz w:val="20"/>
                <w:szCs w:val="28"/>
              </w:rPr>
              <w:t xml:space="preserve"> </w:t>
            </w:r>
          </w:p>
          <w:p w14:paraId="760356E7" w14:textId="26F71ECB" w:rsidR="00C06FF3" w:rsidRDefault="00C06FF3" w:rsidP="00A93EB0">
            <w:pPr>
              <w:rPr>
                <w:rFonts w:cstheme="minorHAnsi"/>
                <w:b/>
                <w:sz w:val="20"/>
                <w:szCs w:val="28"/>
              </w:rPr>
            </w:pPr>
            <w:r>
              <w:rPr>
                <w:rFonts w:cstheme="minorHAnsi"/>
                <w:b/>
                <w:sz w:val="20"/>
                <w:szCs w:val="28"/>
              </w:rPr>
              <w:t xml:space="preserve">*formative assessment- final practice before summative assessment </w:t>
            </w:r>
          </w:p>
        </w:tc>
      </w:tr>
      <w:tr w:rsidR="001608A8" w:rsidRPr="00D715D0" w14:paraId="434E73AC" w14:textId="77777777" w:rsidTr="00F85523">
        <w:trPr>
          <w:cantSplit/>
          <w:trHeight w:val="90"/>
          <w:jc w:val="center"/>
        </w:trPr>
        <w:tc>
          <w:tcPr>
            <w:tcW w:w="1615" w:type="dxa"/>
            <w:tcBorders>
              <w:bottom w:val="single" w:sz="2" w:space="0" w:color="auto"/>
              <w:right w:val="single" w:sz="2" w:space="0" w:color="auto"/>
            </w:tcBorders>
          </w:tcPr>
          <w:p w14:paraId="1C3A16D8" w14:textId="15546B2F" w:rsidR="001608A8" w:rsidRDefault="001608A8" w:rsidP="005F12B5">
            <w:pPr>
              <w:rPr>
                <w:rFonts w:cstheme="minorHAnsi"/>
                <w:i/>
                <w:sz w:val="20"/>
                <w:szCs w:val="28"/>
              </w:rPr>
            </w:pPr>
            <w:r>
              <w:rPr>
                <w:rFonts w:cstheme="minorHAnsi"/>
                <w:i/>
                <w:sz w:val="20"/>
                <w:szCs w:val="28"/>
              </w:rPr>
              <w:lastRenderedPageBreak/>
              <w:t>Lesson 11</w:t>
            </w:r>
          </w:p>
        </w:tc>
        <w:tc>
          <w:tcPr>
            <w:tcW w:w="4256" w:type="dxa"/>
            <w:gridSpan w:val="3"/>
            <w:tcBorders>
              <w:bottom w:val="single" w:sz="2" w:space="0" w:color="auto"/>
              <w:right w:val="single" w:sz="2" w:space="0" w:color="auto"/>
            </w:tcBorders>
            <w:shd w:val="clear" w:color="auto" w:fill="auto"/>
          </w:tcPr>
          <w:p w14:paraId="773EA635" w14:textId="77777777" w:rsidR="001608A8" w:rsidRDefault="004442D6" w:rsidP="00A54DA9">
            <w:pPr>
              <w:rPr>
                <w:rFonts w:cstheme="minorHAnsi"/>
                <w:i/>
                <w:sz w:val="20"/>
                <w:szCs w:val="28"/>
              </w:rPr>
            </w:pPr>
            <w:r>
              <w:rPr>
                <w:rFonts w:cstheme="minorHAnsi"/>
                <w:i/>
                <w:sz w:val="20"/>
                <w:szCs w:val="28"/>
              </w:rPr>
              <w:t xml:space="preserve">I can show and demonstrate my understanding of perimeter of regular and irregular shapes and finding the area of polygons. </w:t>
            </w:r>
          </w:p>
          <w:p w14:paraId="45E29869" w14:textId="77777777" w:rsidR="004442D6" w:rsidRDefault="004442D6" w:rsidP="00A54DA9">
            <w:pPr>
              <w:rPr>
                <w:rFonts w:cstheme="minorHAnsi"/>
                <w:i/>
                <w:sz w:val="20"/>
                <w:szCs w:val="28"/>
              </w:rPr>
            </w:pPr>
          </w:p>
          <w:p w14:paraId="58F6D4EE" w14:textId="77777777" w:rsidR="004442D6" w:rsidRDefault="004442D6" w:rsidP="00A54DA9">
            <w:pPr>
              <w:rPr>
                <w:rFonts w:cstheme="minorHAnsi"/>
                <w:i/>
                <w:sz w:val="20"/>
                <w:szCs w:val="28"/>
              </w:rPr>
            </w:pPr>
            <w:r>
              <w:rPr>
                <w:rFonts w:cstheme="minorHAnsi"/>
                <w:i/>
                <w:sz w:val="20"/>
                <w:szCs w:val="28"/>
              </w:rPr>
              <w:t>Curricular Competencies:</w:t>
            </w:r>
          </w:p>
          <w:p w14:paraId="795A634E" w14:textId="79D2D2B5" w:rsidR="004442D6" w:rsidRDefault="004442D6" w:rsidP="004442D6">
            <w:pPr>
              <w:rPr>
                <w:rFonts w:cstheme="minorHAnsi"/>
                <w:i/>
                <w:sz w:val="20"/>
                <w:szCs w:val="28"/>
              </w:rPr>
            </w:pPr>
            <w:r>
              <w:rPr>
                <w:rFonts w:cstheme="minorHAnsi"/>
                <w:i/>
                <w:sz w:val="20"/>
                <w:szCs w:val="28"/>
              </w:rPr>
              <w:t>-d</w:t>
            </w:r>
            <w:r w:rsidRPr="00521BF7">
              <w:rPr>
                <w:rFonts w:cstheme="minorHAnsi"/>
                <w:i/>
                <w:sz w:val="20"/>
                <w:szCs w:val="28"/>
              </w:rPr>
              <w:t>evelop, demonstrate, and apply mathematical understanding through play, inquiry, and problem solving</w:t>
            </w:r>
            <w:r>
              <w:rPr>
                <w:rFonts w:cstheme="minorHAnsi"/>
                <w:i/>
                <w:sz w:val="20"/>
                <w:szCs w:val="28"/>
              </w:rPr>
              <w:t>.</w:t>
            </w:r>
          </w:p>
          <w:p w14:paraId="27EA73C6" w14:textId="1E1193BB" w:rsidR="004442D6" w:rsidRPr="00D715D0" w:rsidRDefault="004442D6" w:rsidP="004442D6">
            <w:pPr>
              <w:rPr>
                <w:rFonts w:cstheme="minorHAnsi"/>
                <w:i/>
                <w:sz w:val="20"/>
                <w:szCs w:val="28"/>
              </w:rPr>
            </w:pPr>
            <w:r>
              <w:rPr>
                <w:rFonts w:cstheme="minorHAnsi"/>
                <w:i/>
                <w:sz w:val="20"/>
                <w:szCs w:val="28"/>
              </w:rPr>
              <w:t>- m</w:t>
            </w:r>
            <w:r w:rsidRPr="00A54DA9">
              <w:rPr>
                <w:rFonts w:cstheme="minorHAnsi"/>
                <w:i/>
                <w:sz w:val="20"/>
                <w:szCs w:val="28"/>
              </w:rPr>
              <w:t>odel mathematics in contextualized experiences</w:t>
            </w:r>
          </w:p>
          <w:p w14:paraId="7B8B2346" w14:textId="42448032" w:rsidR="004442D6" w:rsidRDefault="004442D6" w:rsidP="00A54DA9">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AE51AEE" w14:textId="77777777" w:rsidR="001608A8" w:rsidRDefault="001608A8" w:rsidP="00A93EB0">
            <w:pPr>
              <w:rPr>
                <w:rFonts w:cstheme="minorHAnsi"/>
                <w:b/>
                <w:sz w:val="20"/>
                <w:szCs w:val="28"/>
              </w:rPr>
            </w:pPr>
          </w:p>
          <w:p w14:paraId="621D9573" w14:textId="77777777" w:rsidR="001608A8" w:rsidRDefault="001608A8" w:rsidP="00A93EB0">
            <w:pPr>
              <w:rPr>
                <w:rFonts w:cstheme="minorHAnsi"/>
                <w:b/>
                <w:sz w:val="20"/>
                <w:szCs w:val="28"/>
              </w:rPr>
            </w:pPr>
            <w:r>
              <w:rPr>
                <w:rFonts w:cstheme="minorHAnsi"/>
                <w:b/>
                <w:sz w:val="20"/>
                <w:szCs w:val="28"/>
              </w:rPr>
              <w:t>Perimeter and Area test</w:t>
            </w:r>
          </w:p>
          <w:p w14:paraId="4C32293F" w14:textId="77777777" w:rsidR="001608A8" w:rsidRDefault="001608A8" w:rsidP="00A93EB0">
            <w:pPr>
              <w:rPr>
                <w:rFonts w:cstheme="minorHAnsi"/>
                <w:b/>
                <w:sz w:val="20"/>
                <w:szCs w:val="28"/>
              </w:rPr>
            </w:pPr>
            <w:r>
              <w:rPr>
                <w:rFonts w:cstheme="minorHAnsi"/>
                <w:b/>
                <w:sz w:val="20"/>
                <w:szCs w:val="28"/>
              </w:rPr>
              <w:t xml:space="preserve">See what students understand about the different kinds of perimeter and area that was covered. </w:t>
            </w:r>
          </w:p>
          <w:p w14:paraId="711A7C44" w14:textId="77777777" w:rsidR="001608A8" w:rsidRDefault="001608A8" w:rsidP="00A93EB0">
            <w:pPr>
              <w:rPr>
                <w:rFonts w:cstheme="minorHAnsi"/>
                <w:b/>
                <w:sz w:val="20"/>
                <w:szCs w:val="28"/>
              </w:rPr>
            </w:pPr>
            <w:r>
              <w:rPr>
                <w:rFonts w:cstheme="minorHAnsi"/>
                <w:b/>
                <w:sz w:val="20"/>
                <w:szCs w:val="28"/>
              </w:rPr>
              <w:t>Students are not being assessed on memorizing the formulas which is why a formula will be given</w:t>
            </w:r>
            <w:r w:rsidR="004442D6">
              <w:rPr>
                <w:rFonts w:cstheme="minorHAnsi"/>
                <w:b/>
                <w:sz w:val="20"/>
                <w:szCs w:val="28"/>
              </w:rPr>
              <w:t xml:space="preserve"> on the test</w:t>
            </w:r>
            <w:r>
              <w:rPr>
                <w:rFonts w:cstheme="minorHAnsi"/>
                <w:b/>
                <w:sz w:val="20"/>
                <w:szCs w:val="28"/>
              </w:rPr>
              <w:t>. Instead</w:t>
            </w:r>
            <w:r w:rsidR="004442D6">
              <w:rPr>
                <w:rFonts w:cstheme="minorHAnsi"/>
                <w:b/>
                <w:sz w:val="20"/>
                <w:szCs w:val="28"/>
              </w:rPr>
              <w:t xml:space="preserve">, </w:t>
            </w:r>
            <w:r>
              <w:rPr>
                <w:rFonts w:cstheme="minorHAnsi"/>
                <w:b/>
                <w:sz w:val="20"/>
                <w:szCs w:val="28"/>
              </w:rPr>
              <w:t xml:space="preserve">students are being assessed on if they understand what perimeter and area are and how to </w:t>
            </w:r>
            <w:r w:rsidR="004442D6">
              <w:rPr>
                <w:rFonts w:cstheme="minorHAnsi"/>
                <w:b/>
                <w:sz w:val="20"/>
                <w:szCs w:val="28"/>
              </w:rPr>
              <w:t>calculate</w:t>
            </w:r>
            <w:r>
              <w:rPr>
                <w:rFonts w:cstheme="minorHAnsi"/>
                <w:b/>
                <w:sz w:val="20"/>
                <w:szCs w:val="28"/>
              </w:rPr>
              <w:t xml:space="preserve"> the different </w:t>
            </w:r>
            <w:r w:rsidR="004442D6">
              <w:rPr>
                <w:rFonts w:cstheme="minorHAnsi"/>
                <w:b/>
                <w:sz w:val="20"/>
                <w:szCs w:val="28"/>
              </w:rPr>
              <w:t>perimeters</w:t>
            </w:r>
            <w:r>
              <w:rPr>
                <w:rFonts w:cstheme="minorHAnsi"/>
                <w:b/>
                <w:sz w:val="20"/>
                <w:szCs w:val="28"/>
              </w:rPr>
              <w:t xml:space="preserve"> and areas using the formulas given. </w:t>
            </w:r>
          </w:p>
          <w:p w14:paraId="430DA249" w14:textId="45E6E0B4" w:rsidR="004442D6" w:rsidRDefault="004442D6" w:rsidP="00A93EB0">
            <w:pPr>
              <w:rPr>
                <w:rFonts w:cstheme="minorHAnsi"/>
                <w:b/>
                <w:sz w:val="20"/>
                <w:szCs w:val="28"/>
              </w:rPr>
            </w:pPr>
          </w:p>
          <w:p w14:paraId="4547284A" w14:textId="77777777" w:rsidR="0007412B" w:rsidRDefault="0007412B" w:rsidP="00A93EB0">
            <w:pPr>
              <w:rPr>
                <w:rFonts w:cstheme="minorHAnsi"/>
                <w:b/>
                <w:sz w:val="20"/>
                <w:szCs w:val="28"/>
              </w:rPr>
            </w:pPr>
          </w:p>
          <w:p w14:paraId="23D52739" w14:textId="5DE43E3F" w:rsidR="004442D6" w:rsidRDefault="004442D6" w:rsidP="00A93EB0">
            <w:pPr>
              <w:rPr>
                <w:rFonts w:cstheme="minorHAnsi"/>
                <w:b/>
                <w:sz w:val="20"/>
                <w:szCs w:val="28"/>
              </w:rPr>
            </w:pPr>
            <w:r>
              <w:rPr>
                <w:rFonts w:cstheme="minorHAnsi"/>
                <w:b/>
                <w:sz w:val="20"/>
                <w:szCs w:val="28"/>
              </w:rPr>
              <w:t xml:space="preserve">*Summative assessment- seeing student understanding of perimeter of complex shapes and finding the area of rectangles, triangles, parallelograms, and trapezoids. </w:t>
            </w:r>
          </w:p>
        </w:tc>
      </w:tr>
      <w:tr w:rsidR="00521BF7" w:rsidRPr="00D715D0" w14:paraId="51C2AFFF" w14:textId="77777777" w:rsidTr="00F85523">
        <w:trPr>
          <w:cantSplit/>
          <w:trHeight w:val="90"/>
          <w:jc w:val="center"/>
        </w:trPr>
        <w:tc>
          <w:tcPr>
            <w:tcW w:w="1615" w:type="dxa"/>
            <w:tcBorders>
              <w:bottom w:val="single" w:sz="2" w:space="0" w:color="auto"/>
              <w:right w:val="single" w:sz="2" w:space="0" w:color="auto"/>
            </w:tcBorders>
          </w:tcPr>
          <w:p w14:paraId="3AE12A72" w14:textId="77777777" w:rsidR="00521BF7" w:rsidRDefault="00521BF7" w:rsidP="005F12B5">
            <w:pPr>
              <w:rPr>
                <w:rFonts w:cstheme="minorHAnsi"/>
                <w:i/>
                <w:sz w:val="20"/>
                <w:szCs w:val="28"/>
              </w:rPr>
            </w:pPr>
          </w:p>
          <w:p w14:paraId="77D8816B" w14:textId="75BC5EA7" w:rsidR="00521BF7" w:rsidRDefault="00521BF7" w:rsidP="005F12B5">
            <w:pPr>
              <w:rPr>
                <w:rFonts w:cstheme="minorHAnsi"/>
                <w:i/>
                <w:sz w:val="20"/>
                <w:szCs w:val="28"/>
              </w:rPr>
            </w:pPr>
            <w:r>
              <w:rPr>
                <w:rFonts w:cstheme="minorHAnsi"/>
                <w:i/>
                <w:sz w:val="20"/>
                <w:szCs w:val="28"/>
              </w:rPr>
              <w:t>Lesson 1</w:t>
            </w:r>
            <w:r w:rsidR="00E431C6">
              <w:rPr>
                <w:rFonts w:cstheme="minorHAnsi"/>
                <w:i/>
                <w:sz w:val="20"/>
                <w:szCs w:val="28"/>
              </w:rPr>
              <w:t>2</w:t>
            </w:r>
          </w:p>
        </w:tc>
        <w:tc>
          <w:tcPr>
            <w:tcW w:w="4256" w:type="dxa"/>
            <w:gridSpan w:val="3"/>
            <w:tcBorders>
              <w:bottom w:val="single" w:sz="2" w:space="0" w:color="auto"/>
              <w:right w:val="single" w:sz="2" w:space="0" w:color="auto"/>
            </w:tcBorders>
            <w:shd w:val="clear" w:color="auto" w:fill="auto"/>
          </w:tcPr>
          <w:p w14:paraId="76EC7A80" w14:textId="157D89B6" w:rsidR="00C06FF3" w:rsidRDefault="00C06FF3" w:rsidP="00C06FF3">
            <w:pPr>
              <w:rPr>
                <w:rFonts w:cstheme="minorHAnsi"/>
                <w:i/>
                <w:sz w:val="20"/>
                <w:szCs w:val="28"/>
              </w:rPr>
            </w:pPr>
            <w:r>
              <w:rPr>
                <w:rFonts w:cstheme="minorHAnsi"/>
                <w:i/>
                <w:sz w:val="20"/>
                <w:szCs w:val="28"/>
              </w:rPr>
              <w:t>I can explain what pi is and how it is used.</w:t>
            </w:r>
          </w:p>
          <w:p w14:paraId="0C18D4C6" w14:textId="77777777" w:rsidR="00C06FF3" w:rsidRDefault="00C06FF3" w:rsidP="00C06FF3">
            <w:pPr>
              <w:rPr>
                <w:rFonts w:cstheme="minorHAnsi"/>
                <w:i/>
                <w:sz w:val="20"/>
                <w:szCs w:val="28"/>
              </w:rPr>
            </w:pPr>
          </w:p>
          <w:p w14:paraId="01C5E9FD" w14:textId="07E4FDE2" w:rsidR="00C06FF3" w:rsidRDefault="00C06FF3" w:rsidP="00C06FF3">
            <w:pPr>
              <w:rPr>
                <w:rFonts w:cstheme="minorHAnsi"/>
                <w:i/>
                <w:sz w:val="20"/>
                <w:szCs w:val="28"/>
              </w:rPr>
            </w:pPr>
            <w:r>
              <w:rPr>
                <w:rFonts w:cstheme="minorHAnsi"/>
                <w:i/>
                <w:sz w:val="20"/>
                <w:szCs w:val="28"/>
              </w:rPr>
              <w:t>Curricular Competencies:</w:t>
            </w:r>
          </w:p>
          <w:p w14:paraId="1421CEC5" w14:textId="4B3D17C6" w:rsidR="00A54DA9" w:rsidRPr="00D715D0" w:rsidRDefault="00C06FF3" w:rsidP="00A54DA9">
            <w:pPr>
              <w:rPr>
                <w:rFonts w:cstheme="minorHAnsi"/>
                <w:i/>
                <w:sz w:val="20"/>
                <w:szCs w:val="28"/>
              </w:rPr>
            </w:pPr>
            <w:r>
              <w:rPr>
                <w:rFonts w:cstheme="minorHAnsi"/>
                <w:i/>
                <w:sz w:val="20"/>
                <w:szCs w:val="28"/>
              </w:rPr>
              <w:t>-</w:t>
            </w:r>
            <w:r w:rsidR="00A54DA9">
              <w:rPr>
                <w:rFonts w:cstheme="minorHAnsi"/>
                <w:i/>
                <w:sz w:val="20"/>
                <w:szCs w:val="28"/>
              </w:rPr>
              <w:t>d</w:t>
            </w:r>
            <w:r w:rsidR="00A54DA9" w:rsidRPr="00521BF7">
              <w:rPr>
                <w:rFonts w:cstheme="minorHAnsi"/>
                <w:i/>
                <w:sz w:val="20"/>
                <w:szCs w:val="28"/>
              </w:rPr>
              <w:t>evelop, demonstrate, and apply mathematical understanding through play, inquiry, and problem solving</w:t>
            </w:r>
            <w:r w:rsidR="00A54DA9">
              <w:rPr>
                <w:rFonts w:cstheme="minorHAnsi"/>
                <w:i/>
                <w:sz w:val="20"/>
                <w:szCs w:val="28"/>
              </w:rPr>
              <w:t>.</w:t>
            </w:r>
          </w:p>
          <w:p w14:paraId="47E9D357" w14:textId="77777777" w:rsidR="00521BF7" w:rsidRPr="00D715D0" w:rsidRDefault="00521BF7" w:rsidP="005F12B5">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3D5FEFF3" w14:textId="77777777" w:rsidR="00521BF7" w:rsidRDefault="00521BF7" w:rsidP="00A93EB0">
            <w:pPr>
              <w:rPr>
                <w:rFonts w:cstheme="minorHAnsi"/>
                <w:b/>
                <w:sz w:val="20"/>
                <w:szCs w:val="28"/>
              </w:rPr>
            </w:pPr>
          </w:p>
          <w:p w14:paraId="2AE9F585" w14:textId="77777777" w:rsidR="001A64FF" w:rsidRDefault="001A64FF" w:rsidP="001A64FF">
            <w:pPr>
              <w:rPr>
                <w:rFonts w:cstheme="minorHAnsi"/>
                <w:b/>
                <w:sz w:val="20"/>
                <w:szCs w:val="28"/>
              </w:rPr>
            </w:pPr>
            <w:r>
              <w:rPr>
                <w:rFonts w:cstheme="minorHAnsi"/>
                <w:b/>
                <w:sz w:val="20"/>
                <w:szCs w:val="28"/>
              </w:rPr>
              <w:t>Introduction to circles; vocabulary associated with circles (circumference, radius, diameter, and π)</w:t>
            </w:r>
          </w:p>
          <w:p w14:paraId="48D31F93" w14:textId="42535776" w:rsidR="007B64A9" w:rsidRDefault="001A64FF" w:rsidP="001A64FF">
            <w:pPr>
              <w:rPr>
                <w:rFonts w:cstheme="minorHAnsi"/>
                <w:b/>
                <w:sz w:val="20"/>
                <w:szCs w:val="28"/>
              </w:rPr>
            </w:pPr>
            <w:r>
              <w:rPr>
                <w:rFonts w:cstheme="minorHAnsi"/>
                <w:b/>
                <w:sz w:val="20"/>
                <w:szCs w:val="28"/>
              </w:rPr>
              <w:t>What is π?  The circumference divided by the diameter will always equal π (demonstrate this as a whole class by drawing a circle on the board and tracing string around the edge</w:t>
            </w:r>
            <w:r w:rsidR="00B93761">
              <w:rPr>
                <w:rFonts w:cstheme="minorHAnsi"/>
                <w:b/>
                <w:sz w:val="20"/>
                <w:szCs w:val="28"/>
              </w:rPr>
              <w:t xml:space="preserve">—cut the string in equal pieces (should get 3 equal pieces with a small remainder 0.14…) </w:t>
            </w:r>
          </w:p>
          <w:p w14:paraId="124F1805" w14:textId="043E2DA9" w:rsidR="00B93761" w:rsidRDefault="00B93761" w:rsidP="001A64FF">
            <w:pPr>
              <w:rPr>
                <w:rFonts w:cstheme="minorHAnsi"/>
                <w:b/>
                <w:sz w:val="20"/>
                <w:szCs w:val="28"/>
              </w:rPr>
            </w:pPr>
            <w:r>
              <w:rPr>
                <w:rFonts w:cstheme="minorHAnsi"/>
                <w:b/>
                <w:sz w:val="20"/>
                <w:szCs w:val="28"/>
              </w:rPr>
              <w:t>Discuss why you would need to know the circumference of something (i.e., measuring brain growth in babies, railing around a skyscraper, RPM)</w:t>
            </w:r>
          </w:p>
          <w:p w14:paraId="3EF78ED5" w14:textId="77777777" w:rsidR="00B93761" w:rsidRDefault="00B93761" w:rsidP="001A64FF">
            <w:pPr>
              <w:rPr>
                <w:rFonts w:cstheme="minorHAnsi"/>
                <w:b/>
                <w:sz w:val="20"/>
                <w:szCs w:val="28"/>
              </w:rPr>
            </w:pPr>
          </w:p>
          <w:p w14:paraId="705D98FA" w14:textId="54C287F7" w:rsidR="00C06FF3" w:rsidRDefault="00C06FF3" w:rsidP="001A64FF">
            <w:pPr>
              <w:rPr>
                <w:rFonts w:cstheme="minorHAnsi"/>
                <w:b/>
                <w:sz w:val="20"/>
                <w:szCs w:val="28"/>
              </w:rPr>
            </w:pPr>
            <w:r>
              <w:rPr>
                <w:rFonts w:cstheme="minorHAnsi"/>
                <w:b/>
                <w:sz w:val="20"/>
                <w:szCs w:val="28"/>
              </w:rPr>
              <w:t>*formative- classroom observations, discussions</w:t>
            </w:r>
            <w:r w:rsidR="0007412B">
              <w:rPr>
                <w:rFonts w:cstheme="minorHAnsi"/>
                <w:b/>
                <w:sz w:val="20"/>
                <w:szCs w:val="28"/>
              </w:rPr>
              <w:t>,</w:t>
            </w:r>
            <w:r>
              <w:rPr>
                <w:rFonts w:cstheme="minorHAnsi"/>
                <w:b/>
                <w:sz w:val="20"/>
                <w:szCs w:val="28"/>
              </w:rPr>
              <w:t xml:space="preserve"> and questions from the students</w:t>
            </w:r>
            <w:r w:rsidR="0007412B">
              <w:rPr>
                <w:rFonts w:cstheme="minorHAnsi"/>
                <w:b/>
                <w:sz w:val="20"/>
                <w:szCs w:val="28"/>
              </w:rPr>
              <w:t xml:space="preserve">. </w:t>
            </w:r>
          </w:p>
        </w:tc>
      </w:tr>
      <w:tr w:rsidR="007B64A9" w:rsidRPr="00D715D0" w14:paraId="29BA2245" w14:textId="77777777" w:rsidTr="00F85523">
        <w:trPr>
          <w:cantSplit/>
          <w:trHeight w:val="90"/>
          <w:jc w:val="center"/>
        </w:trPr>
        <w:tc>
          <w:tcPr>
            <w:tcW w:w="1615" w:type="dxa"/>
            <w:tcBorders>
              <w:bottom w:val="single" w:sz="2" w:space="0" w:color="auto"/>
              <w:right w:val="single" w:sz="2" w:space="0" w:color="auto"/>
            </w:tcBorders>
          </w:tcPr>
          <w:p w14:paraId="0890C49D" w14:textId="70AEAAB1" w:rsidR="007B64A9" w:rsidRDefault="007B64A9" w:rsidP="005F12B5">
            <w:pPr>
              <w:rPr>
                <w:rFonts w:cstheme="minorHAnsi"/>
                <w:i/>
                <w:sz w:val="20"/>
                <w:szCs w:val="28"/>
              </w:rPr>
            </w:pPr>
            <w:r>
              <w:rPr>
                <w:rFonts w:cstheme="minorHAnsi"/>
                <w:i/>
                <w:sz w:val="20"/>
                <w:szCs w:val="28"/>
              </w:rPr>
              <w:t xml:space="preserve">Lesson 13 </w:t>
            </w:r>
          </w:p>
        </w:tc>
        <w:tc>
          <w:tcPr>
            <w:tcW w:w="4256" w:type="dxa"/>
            <w:gridSpan w:val="3"/>
            <w:tcBorders>
              <w:bottom w:val="single" w:sz="2" w:space="0" w:color="auto"/>
              <w:right w:val="single" w:sz="2" w:space="0" w:color="auto"/>
            </w:tcBorders>
            <w:shd w:val="clear" w:color="auto" w:fill="auto"/>
          </w:tcPr>
          <w:p w14:paraId="08EAEE6C" w14:textId="6210DDC2" w:rsidR="00C06FF3" w:rsidRDefault="00C06FF3" w:rsidP="00C06FF3">
            <w:pPr>
              <w:rPr>
                <w:rFonts w:cstheme="minorHAnsi"/>
                <w:i/>
                <w:sz w:val="20"/>
                <w:szCs w:val="28"/>
              </w:rPr>
            </w:pPr>
            <w:r>
              <w:rPr>
                <w:rFonts w:cstheme="minorHAnsi"/>
                <w:i/>
                <w:sz w:val="20"/>
                <w:szCs w:val="28"/>
              </w:rPr>
              <w:t xml:space="preserve">I can find the circumference of a circle. </w:t>
            </w:r>
          </w:p>
          <w:p w14:paraId="3C1842BA" w14:textId="77777777" w:rsidR="00C06FF3" w:rsidRDefault="00C06FF3" w:rsidP="00C06FF3">
            <w:pPr>
              <w:rPr>
                <w:rFonts w:cstheme="minorHAnsi"/>
                <w:i/>
                <w:sz w:val="20"/>
                <w:szCs w:val="28"/>
              </w:rPr>
            </w:pPr>
          </w:p>
          <w:p w14:paraId="41F73930" w14:textId="6778806C" w:rsidR="00C06FF3" w:rsidRDefault="00C06FF3" w:rsidP="00C06FF3">
            <w:pPr>
              <w:rPr>
                <w:rFonts w:cstheme="minorHAnsi"/>
                <w:i/>
                <w:sz w:val="20"/>
                <w:szCs w:val="28"/>
              </w:rPr>
            </w:pPr>
            <w:r>
              <w:rPr>
                <w:rFonts w:cstheme="minorHAnsi"/>
                <w:i/>
                <w:sz w:val="20"/>
                <w:szCs w:val="28"/>
              </w:rPr>
              <w:t>Curricular Competencies:</w:t>
            </w:r>
          </w:p>
          <w:p w14:paraId="5464A2C2" w14:textId="323F5045" w:rsidR="007B64A9" w:rsidRDefault="00C06FF3" w:rsidP="007B64A9">
            <w:pPr>
              <w:rPr>
                <w:rFonts w:cstheme="minorHAnsi"/>
                <w:i/>
                <w:sz w:val="20"/>
                <w:szCs w:val="28"/>
              </w:rPr>
            </w:pPr>
            <w:r>
              <w:rPr>
                <w:rFonts w:cstheme="minorHAnsi"/>
                <w:i/>
                <w:sz w:val="20"/>
                <w:szCs w:val="28"/>
              </w:rPr>
              <w:t>-</w:t>
            </w:r>
            <w:r w:rsidR="007B64A9">
              <w:rPr>
                <w:rFonts w:cstheme="minorHAnsi"/>
                <w:i/>
                <w:sz w:val="20"/>
                <w:szCs w:val="28"/>
              </w:rPr>
              <w:t>m</w:t>
            </w:r>
            <w:r w:rsidR="007B64A9" w:rsidRPr="00A54DA9">
              <w:rPr>
                <w:rFonts w:cstheme="minorHAnsi"/>
                <w:i/>
                <w:sz w:val="20"/>
                <w:szCs w:val="28"/>
              </w:rPr>
              <w:t>odel mathematics in contextualized experiences</w:t>
            </w:r>
            <w:r w:rsidR="007B64A9">
              <w:rPr>
                <w:rFonts w:cstheme="minorHAnsi"/>
                <w:i/>
                <w:sz w:val="20"/>
                <w:szCs w:val="28"/>
              </w:rPr>
              <w:t>.</w:t>
            </w:r>
          </w:p>
          <w:p w14:paraId="607DB106" w14:textId="779420A9" w:rsidR="007B64A9" w:rsidRDefault="007B64A9" w:rsidP="007B64A9">
            <w:pPr>
              <w:rPr>
                <w:rFonts w:cstheme="minorHAnsi"/>
                <w:i/>
                <w:sz w:val="20"/>
                <w:szCs w:val="28"/>
              </w:rPr>
            </w:pPr>
          </w:p>
          <w:p w14:paraId="34D380A5" w14:textId="77777777" w:rsidR="007B64A9" w:rsidRDefault="007B64A9" w:rsidP="00C06FF3">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1D7F042" w14:textId="77777777" w:rsidR="007B64A9" w:rsidRDefault="007B64A9" w:rsidP="00A93EB0">
            <w:pPr>
              <w:rPr>
                <w:rFonts w:cstheme="minorHAnsi"/>
                <w:b/>
                <w:sz w:val="20"/>
                <w:szCs w:val="28"/>
              </w:rPr>
            </w:pPr>
          </w:p>
          <w:p w14:paraId="69A7050A" w14:textId="3B9290CB" w:rsidR="007B64A9" w:rsidRDefault="00E75FF5" w:rsidP="00A93EB0">
            <w:pPr>
              <w:rPr>
                <w:rFonts w:cstheme="minorHAnsi"/>
                <w:b/>
                <w:sz w:val="20"/>
                <w:szCs w:val="28"/>
              </w:rPr>
            </w:pPr>
            <w:r>
              <w:rPr>
                <w:rFonts w:cstheme="minorHAnsi"/>
                <w:b/>
                <w:sz w:val="20"/>
                <w:szCs w:val="28"/>
              </w:rPr>
              <w:t>Find a circular object in the classroom (water bottle, CD, magnet, cap, etc.)</w:t>
            </w:r>
          </w:p>
          <w:p w14:paraId="00C99C42" w14:textId="784FD0CB" w:rsidR="00E75FF5" w:rsidRDefault="00E75FF5" w:rsidP="00A93EB0">
            <w:pPr>
              <w:rPr>
                <w:rFonts w:cstheme="minorHAnsi"/>
                <w:b/>
                <w:sz w:val="20"/>
                <w:szCs w:val="28"/>
              </w:rPr>
            </w:pPr>
            <w:r>
              <w:rPr>
                <w:rFonts w:cstheme="minorHAnsi"/>
                <w:b/>
                <w:sz w:val="20"/>
                <w:szCs w:val="28"/>
              </w:rPr>
              <w:t>Back at your desk with this object, determine the diameter and the radius (done by measuring across the item with a ruler)</w:t>
            </w:r>
          </w:p>
          <w:p w14:paraId="4E303798" w14:textId="22416C4B" w:rsidR="00E75FF5" w:rsidRPr="00C06FF3" w:rsidRDefault="00E75FF5" w:rsidP="00A93EB0">
            <w:pPr>
              <w:rPr>
                <w:rFonts w:cstheme="minorHAnsi"/>
                <w:b/>
                <w:sz w:val="20"/>
                <w:szCs w:val="28"/>
              </w:rPr>
            </w:pPr>
            <w:r>
              <w:rPr>
                <w:rFonts w:cstheme="minorHAnsi"/>
                <w:b/>
                <w:sz w:val="20"/>
                <w:szCs w:val="28"/>
              </w:rPr>
              <w:t xml:space="preserve">After your diameter and radius has been determined, calculate the circumference. </w:t>
            </w:r>
            <w:r w:rsidR="00C06FF3">
              <w:rPr>
                <w:rFonts w:cstheme="minorHAnsi"/>
                <w:b/>
                <w:sz w:val="20"/>
                <w:szCs w:val="28"/>
              </w:rPr>
              <w:t xml:space="preserve">(πd or </w:t>
            </w:r>
            <w:r w:rsidR="002430FD">
              <w:rPr>
                <w:rFonts w:cstheme="minorHAnsi"/>
                <w:b/>
                <w:sz w:val="20"/>
                <w:szCs w:val="28"/>
              </w:rPr>
              <w:t>2πr</w:t>
            </w:r>
            <w:r w:rsidR="00C06FF3">
              <w:rPr>
                <w:rFonts w:cstheme="minorHAnsi"/>
                <w:b/>
                <w:sz w:val="20"/>
                <w:szCs w:val="28"/>
              </w:rPr>
              <w:t xml:space="preserve">) </w:t>
            </w:r>
          </w:p>
          <w:p w14:paraId="6864AD6C" w14:textId="01BB3255" w:rsidR="00E75FF5" w:rsidRDefault="00E75FF5" w:rsidP="00A93EB0">
            <w:pPr>
              <w:rPr>
                <w:rFonts w:cstheme="minorHAnsi"/>
                <w:b/>
                <w:sz w:val="20"/>
                <w:szCs w:val="28"/>
              </w:rPr>
            </w:pPr>
            <w:r>
              <w:rPr>
                <w:rFonts w:cstheme="minorHAnsi"/>
                <w:b/>
                <w:sz w:val="20"/>
                <w:szCs w:val="28"/>
              </w:rPr>
              <w:t xml:space="preserve">Once everyone in the class has determined the circumference, order yourselves from greatest to least across the classroom. </w:t>
            </w:r>
          </w:p>
          <w:p w14:paraId="0586A346" w14:textId="55E182FC" w:rsidR="00C06FF3" w:rsidRDefault="00C06FF3" w:rsidP="00A93EB0">
            <w:pPr>
              <w:rPr>
                <w:rFonts w:cstheme="minorHAnsi"/>
                <w:b/>
                <w:sz w:val="20"/>
                <w:szCs w:val="28"/>
              </w:rPr>
            </w:pPr>
          </w:p>
          <w:p w14:paraId="476AF129" w14:textId="77777777" w:rsidR="0007412B" w:rsidRDefault="0007412B" w:rsidP="00A93EB0">
            <w:pPr>
              <w:rPr>
                <w:rFonts w:cstheme="minorHAnsi"/>
                <w:b/>
                <w:sz w:val="20"/>
                <w:szCs w:val="28"/>
              </w:rPr>
            </w:pPr>
          </w:p>
          <w:p w14:paraId="30FB09F7" w14:textId="6CB29625" w:rsidR="00E75FF5" w:rsidRDefault="00C06FF3" w:rsidP="00A93EB0">
            <w:pPr>
              <w:rPr>
                <w:rFonts w:cstheme="minorHAnsi"/>
                <w:b/>
                <w:sz w:val="20"/>
                <w:szCs w:val="28"/>
              </w:rPr>
            </w:pPr>
            <w:r>
              <w:rPr>
                <w:rFonts w:cstheme="minorHAnsi"/>
                <w:b/>
                <w:sz w:val="20"/>
                <w:szCs w:val="28"/>
              </w:rPr>
              <w:t xml:space="preserve">*formative- using what students already know (ordering numbers) and applying it to a new topic (circumference) and continued practice of the new topic. </w:t>
            </w:r>
          </w:p>
        </w:tc>
      </w:tr>
      <w:tr w:rsidR="009F2121" w:rsidRPr="00D715D0" w14:paraId="5B24F446" w14:textId="77777777" w:rsidTr="00F85523">
        <w:trPr>
          <w:cantSplit/>
          <w:trHeight w:val="90"/>
          <w:jc w:val="center"/>
        </w:trPr>
        <w:tc>
          <w:tcPr>
            <w:tcW w:w="1615" w:type="dxa"/>
            <w:tcBorders>
              <w:bottom w:val="single" w:sz="2" w:space="0" w:color="auto"/>
              <w:right w:val="single" w:sz="2" w:space="0" w:color="auto"/>
            </w:tcBorders>
          </w:tcPr>
          <w:p w14:paraId="00D0AEF9" w14:textId="1DC6126F" w:rsidR="009F2121" w:rsidRDefault="009F2121" w:rsidP="005F12B5">
            <w:pPr>
              <w:rPr>
                <w:rFonts w:cstheme="minorHAnsi"/>
                <w:i/>
                <w:sz w:val="20"/>
                <w:szCs w:val="28"/>
              </w:rPr>
            </w:pPr>
            <w:r>
              <w:rPr>
                <w:rFonts w:cstheme="minorHAnsi"/>
                <w:i/>
                <w:sz w:val="20"/>
                <w:szCs w:val="28"/>
              </w:rPr>
              <w:t>Lesson 14</w:t>
            </w:r>
          </w:p>
        </w:tc>
        <w:tc>
          <w:tcPr>
            <w:tcW w:w="4256" w:type="dxa"/>
            <w:gridSpan w:val="3"/>
            <w:tcBorders>
              <w:bottom w:val="single" w:sz="2" w:space="0" w:color="auto"/>
              <w:right w:val="single" w:sz="2" w:space="0" w:color="auto"/>
            </w:tcBorders>
            <w:shd w:val="clear" w:color="auto" w:fill="auto"/>
          </w:tcPr>
          <w:p w14:paraId="3BAA8A42" w14:textId="0D3E9D36" w:rsidR="00C06FF3" w:rsidRDefault="00C06FF3" w:rsidP="00C06FF3">
            <w:pPr>
              <w:rPr>
                <w:rFonts w:cstheme="minorHAnsi"/>
                <w:i/>
                <w:sz w:val="20"/>
                <w:szCs w:val="28"/>
              </w:rPr>
            </w:pPr>
            <w:r>
              <w:rPr>
                <w:rFonts w:cstheme="minorHAnsi"/>
                <w:i/>
                <w:sz w:val="20"/>
                <w:szCs w:val="28"/>
              </w:rPr>
              <w:t xml:space="preserve">I can continue to practice finding the circumference of a circle using both radius and diameter measurements. </w:t>
            </w:r>
          </w:p>
          <w:p w14:paraId="1505AD90" w14:textId="77777777" w:rsidR="00C06FF3" w:rsidRDefault="00C06FF3" w:rsidP="00C06FF3">
            <w:pPr>
              <w:rPr>
                <w:rFonts w:cstheme="minorHAnsi"/>
                <w:i/>
                <w:sz w:val="20"/>
                <w:szCs w:val="28"/>
              </w:rPr>
            </w:pPr>
          </w:p>
          <w:p w14:paraId="59116D44" w14:textId="3A828163" w:rsidR="00C06FF3" w:rsidRDefault="00C06FF3" w:rsidP="00C06FF3">
            <w:pPr>
              <w:rPr>
                <w:rFonts w:cstheme="minorHAnsi"/>
                <w:i/>
                <w:sz w:val="20"/>
                <w:szCs w:val="28"/>
              </w:rPr>
            </w:pPr>
            <w:r>
              <w:rPr>
                <w:rFonts w:cstheme="minorHAnsi"/>
                <w:i/>
                <w:sz w:val="20"/>
                <w:szCs w:val="28"/>
              </w:rPr>
              <w:t>Curricular Competencies:</w:t>
            </w:r>
          </w:p>
          <w:p w14:paraId="4E28844C" w14:textId="7C3D5C78" w:rsidR="009F2121" w:rsidRPr="00D715D0" w:rsidRDefault="00C06FF3" w:rsidP="009F2121">
            <w:pPr>
              <w:rPr>
                <w:rFonts w:cstheme="minorHAnsi"/>
                <w:i/>
                <w:sz w:val="20"/>
                <w:szCs w:val="28"/>
              </w:rPr>
            </w:pPr>
            <w:r>
              <w:rPr>
                <w:rFonts w:cstheme="minorHAnsi"/>
                <w:i/>
                <w:sz w:val="20"/>
                <w:szCs w:val="28"/>
              </w:rPr>
              <w:t>-</w:t>
            </w:r>
            <w:r w:rsidR="009F2121">
              <w:rPr>
                <w:rFonts w:cstheme="minorHAnsi"/>
                <w:i/>
                <w:sz w:val="20"/>
                <w:szCs w:val="28"/>
              </w:rPr>
              <w:t>d</w:t>
            </w:r>
            <w:r w:rsidR="009F2121" w:rsidRPr="00521BF7">
              <w:rPr>
                <w:rFonts w:cstheme="minorHAnsi"/>
                <w:i/>
                <w:sz w:val="20"/>
                <w:szCs w:val="28"/>
              </w:rPr>
              <w:t>evelop, demonstrate, and apply mathematical understanding through play, inquiry, and problem solving</w:t>
            </w:r>
            <w:r w:rsidR="009F2121">
              <w:rPr>
                <w:rFonts w:cstheme="minorHAnsi"/>
                <w:i/>
                <w:sz w:val="20"/>
                <w:szCs w:val="28"/>
              </w:rPr>
              <w:t>.</w:t>
            </w:r>
          </w:p>
          <w:p w14:paraId="60D5252D" w14:textId="59BE0774" w:rsidR="009F2121" w:rsidRDefault="009F2121" w:rsidP="007B64A9">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4F4959EE" w14:textId="77777777" w:rsidR="009F2121" w:rsidRDefault="009F2121" w:rsidP="00A93EB0">
            <w:pPr>
              <w:rPr>
                <w:rFonts w:cstheme="minorHAnsi"/>
                <w:b/>
                <w:sz w:val="20"/>
                <w:szCs w:val="28"/>
              </w:rPr>
            </w:pPr>
          </w:p>
          <w:p w14:paraId="146C3012" w14:textId="77777777" w:rsidR="00C06FF3" w:rsidRDefault="009F2121" w:rsidP="00A93EB0">
            <w:pPr>
              <w:rPr>
                <w:rFonts w:cstheme="minorHAnsi"/>
                <w:b/>
                <w:sz w:val="20"/>
                <w:szCs w:val="28"/>
              </w:rPr>
            </w:pPr>
            <w:r>
              <w:rPr>
                <w:rFonts w:cstheme="minorHAnsi"/>
                <w:b/>
                <w:sz w:val="20"/>
                <w:szCs w:val="28"/>
              </w:rPr>
              <w:t xml:space="preserve">Practice with circumference </w:t>
            </w:r>
            <w:r w:rsidRPr="009F2121">
              <w:rPr>
                <w:rFonts w:cstheme="minorHAnsi"/>
                <w:b/>
                <w:sz w:val="20"/>
                <w:szCs w:val="28"/>
              </w:rPr>
              <w:sym w:font="Wingdings" w:char="F0E0"/>
            </w:r>
            <w:r>
              <w:rPr>
                <w:rFonts w:cstheme="minorHAnsi"/>
                <w:b/>
                <w:sz w:val="20"/>
                <w:szCs w:val="28"/>
              </w:rPr>
              <w:t xml:space="preserve"> calculating with both radius and diameter</w:t>
            </w:r>
            <w:r w:rsidR="00C06FF3">
              <w:rPr>
                <w:rFonts w:cstheme="minorHAnsi"/>
                <w:b/>
                <w:sz w:val="20"/>
                <w:szCs w:val="28"/>
              </w:rPr>
              <w:t xml:space="preserve">. Provide examples for students to work on with using a piece of paper or a white board. Within these examples, the teacher will provide both diameter and radius measurements to show students both ways of calculating the circumference. </w:t>
            </w:r>
          </w:p>
          <w:p w14:paraId="02A8F27C" w14:textId="77777777" w:rsidR="00C06FF3" w:rsidRDefault="00C06FF3" w:rsidP="00A93EB0">
            <w:pPr>
              <w:rPr>
                <w:rFonts w:cstheme="minorHAnsi"/>
                <w:b/>
                <w:sz w:val="20"/>
                <w:szCs w:val="28"/>
              </w:rPr>
            </w:pPr>
            <w:r>
              <w:rPr>
                <w:rFonts w:cstheme="minorHAnsi"/>
                <w:b/>
                <w:sz w:val="20"/>
                <w:szCs w:val="28"/>
              </w:rPr>
              <w:t>After students are comfortable with the examples, they can have more practice using the sheet provided</w:t>
            </w:r>
            <w:r w:rsidR="002430FD">
              <w:rPr>
                <w:rFonts w:cstheme="minorHAnsi"/>
                <w:b/>
                <w:sz w:val="20"/>
                <w:szCs w:val="28"/>
              </w:rPr>
              <w:t xml:space="preserve">. </w:t>
            </w:r>
          </w:p>
          <w:p w14:paraId="77C36444" w14:textId="77777777" w:rsidR="002430FD" w:rsidRDefault="002430FD" w:rsidP="00A93EB0">
            <w:pPr>
              <w:rPr>
                <w:rFonts w:cstheme="minorHAnsi"/>
                <w:b/>
                <w:sz w:val="20"/>
                <w:szCs w:val="28"/>
              </w:rPr>
            </w:pPr>
          </w:p>
          <w:p w14:paraId="6C001B51" w14:textId="575C1D3B" w:rsidR="002430FD" w:rsidRDefault="002430FD" w:rsidP="00A93EB0">
            <w:pPr>
              <w:rPr>
                <w:rFonts w:cstheme="minorHAnsi"/>
                <w:b/>
                <w:sz w:val="20"/>
                <w:szCs w:val="28"/>
              </w:rPr>
            </w:pPr>
            <w:r>
              <w:rPr>
                <w:rFonts w:cstheme="minorHAnsi"/>
                <w:b/>
                <w:sz w:val="20"/>
                <w:szCs w:val="28"/>
              </w:rPr>
              <w:t>*formative- teacher will collect sheets to determine where students are at with circumference (if more practice is needed, add more lessons below before continuing to area)</w:t>
            </w:r>
          </w:p>
        </w:tc>
      </w:tr>
      <w:tr w:rsidR="009F2121" w:rsidRPr="00D715D0" w14:paraId="1ABA08AE" w14:textId="77777777" w:rsidTr="00F85523">
        <w:trPr>
          <w:cantSplit/>
          <w:trHeight w:val="90"/>
          <w:jc w:val="center"/>
        </w:trPr>
        <w:tc>
          <w:tcPr>
            <w:tcW w:w="1615" w:type="dxa"/>
            <w:tcBorders>
              <w:bottom w:val="single" w:sz="2" w:space="0" w:color="auto"/>
              <w:right w:val="single" w:sz="2" w:space="0" w:color="auto"/>
            </w:tcBorders>
          </w:tcPr>
          <w:p w14:paraId="62ED9E38" w14:textId="67BDACCC" w:rsidR="009F2121" w:rsidRDefault="009F2121" w:rsidP="005F12B5">
            <w:pPr>
              <w:rPr>
                <w:rFonts w:cstheme="minorHAnsi"/>
                <w:i/>
                <w:sz w:val="20"/>
                <w:szCs w:val="28"/>
              </w:rPr>
            </w:pPr>
            <w:r>
              <w:rPr>
                <w:rFonts w:cstheme="minorHAnsi"/>
                <w:i/>
                <w:sz w:val="20"/>
                <w:szCs w:val="28"/>
              </w:rPr>
              <w:t>Lesson 1</w:t>
            </w:r>
            <w:r w:rsidR="002430FD">
              <w:rPr>
                <w:rFonts w:cstheme="minorHAnsi"/>
                <w:i/>
                <w:sz w:val="20"/>
                <w:szCs w:val="28"/>
              </w:rPr>
              <w:t>5</w:t>
            </w:r>
          </w:p>
        </w:tc>
        <w:tc>
          <w:tcPr>
            <w:tcW w:w="4256" w:type="dxa"/>
            <w:gridSpan w:val="3"/>
            <w:tcBorders>
              <w:bottom w:val="single" w:sz="2" w:space="0" w:color="auto"/>
              <w:right w:val="single" w:sz="2" w:space="0" w:color="auto"/>
            </w:tcBorders>
            <w:shd w:val="clear" w:color="auto" w:fill="auto"/>
          </w:tcPr>
          <w:p w14:paraId="26053ED7" w14:textId="77777777" w:rsidR="007B68D4" w:rsidRDefault="007B68D4" w:rsidP="009F2121">
            <w:pPr>
              <w:rPr>
                <w:rFonts w:cstheme="minorHAnsi"/>
                <w:i/>
                <w:sz w:val="20"/>
                <w:szCs w:val="28"/>
              </w:rPr>
            </w:pPr>
          </w:p>
          <w:p w14:paraId="24DD5D64" w14:textId="303F403A" w:rsidR="007B68D4" w:rsidRDefault="007B68D4" w:rsidP="009F2121">
            <w:pPr>
              <w:rPr>
                <w:rFonts w:cstheme="minorHAnsi"/>
                <w:i/>
                <w:sz w:val="20"/>
                <w:szCs w:val="28"/>
              </w:rPr>
            </w:pPr>
            <w:r>
              <w:rPr>
                <w:rFonts w:cstheme="minorHAnsi"/>
                <w:i/>
                <w:sz w:val="20"/>
                <w:szCs w:val="28"/>
              </w:rPr>
              <w:t xml:space="preserve">I can calculate the area of a circle. </w:t>
            </w:r>
          </w:p>
          <w:p w14:paraId="56403F40" w14:textId="77777777" w:rsidR="007B68D4" w:rsidRDefault="007B68D4" w:rsidP="009F2121">
            <w:pPr>
              <w:rPr>
                <w:rFonts w:cstheme="minorHAnsi"/>
                <w:i/>
                <w:sz w:val="20"/>
                <w:szCs w:val="28"/>
              </w:rPr>
            </w:pPr>
          </w:p>
          <w:p w14:paraId="7316784E" w14:textId="77777777" w:rsidR="007B68D4" w:rsidRDefault="007B68D4" w:rsidP="009F2121">
            <w:pPr>
              <w:rPr>
                <w:rFonts w:cstheme="minorHAnsi"/>
                <w:i/>
                <w:sz w:val="20"/>
                <w:szCs w:val="28"/>
              </w:rPr>
            </w:pPr>
          </w:p>
          <w:p w14:paraId="1461C13C" w14:textId="79C76FBC" w:rsidR="007B68D4" w:rsidRDefault="007B68D4" w:rsidP="009F2121">
            <w:pPr>
              <w:rPr>
                <w:rFonts w:cstheme="minorHAnsi"/>
                <w:i/>
                <w:sz w:val="20"/>
                <w:szCs w:val="28"/>
              </w:rPr>
            </w:pPr>
            <w:r>
              <w:rPr>
                <w:rFonts w:cstheme="minorHAnsi"/>
                <w:i/>
                <w:sz w:val="20"/>
                <w:szCs w:val="28"/>
              </w:rPr>
              <w:lastRenderedPageBreak/>
              <w:t xml:space="preserve">Curricular Competencies: </w:t>
            </w:r>
          </w:p>
          <w:p w14:paraId="561AF447" w14:textId="759FF408" w:rsidR="009F2121" w:rsidRPr="00D715D0" w:rsidRDefault="007B68D4" w:rsidP="009F2121">
            <w:pPr>
              <w:rPr>
                <w:rFonts w:cstheme="minorHAnsi"/>
                <w:i/>
                <w:sz w:val="20"/>
                <w:szCs w:val="28"/>
              </w:rPr>
            </w:pPr>
            <w:r>
              <w:rPr>
                <w:rFonts w:cstheme="minorHAnsi"/>
                <w:i/>
                <w:sz w:val="20"/>
                <w:szCs w:val="28"/>
              </w:rPr>
              <w:t>-</w:t>
            </w:r>
            <w:r w:rsidR="009F2121">
              <w:rPr>
                <w:rFonts w:cstheme="minorHAnsi"/>
                <w:i/>
                <w:sz w:val="20"/>
                <w:szCs w:val="28"/>
              </w:rPr>
              <w:t>d</w:t>
            </w:r>
            <w:r w:rsidR="009F2121" w:rsidRPr="00521BF7">
              <w:rPr>
                <w:rFonts w:cstheme="minorHAnsi"/>
                <w:i/>
                <w:sz w:val="20"/>
                <w:szCs w:val="28"/>
              </w:rPr>
              <w:t>evelop, demonstrate, and apply mathematical understanding through play, inquiry, and problem solving</w:t>
            </w:r>
            <w:r w:rsidR="009F2121">
              <w:rPr>
                <w:rFonts w:cstheme="minorHAnsi"/>
                <w:i/>
                <w:sz w:val="20"/>
                <w:szCs w:val="28"/>
              </w:rPr>
              <w:t>.</w:t>
            </w:r>
          </w:p>
          <w:p w14:paraId="7D272E68" w14:textId="77777777" w:rsidR="009F2121" w:rsidRDefault="009F2121" w:rsidP="009F2121">
            <w:pPr>
              <w:rPr>
                <w:rFonts w:cstheme="minorHAnsi"/>
                <w:i/>
                <w:sz w:val="20"/>
                <w:szCs w:val="28"/>
              </w:rPr>
            </w:pPr>
          </w:p>
          <w:p w14:paraId="50DBC12E" w14:textId="02177CE3" w:rsidR="009F2121" w:rsidRDefault="009F2121" w:rsidP="009F2121">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7345AF2D" w14:textId="77777777" w:rsidR="009F2121" w:rsidRDefault="009F2121" w:rsidP="00A93EB0">
            <w:pPr>
              <w:rPr>
                <w:rFonts w:cstheme="minorHAnsi"/>
                <w:b/>
                <w:sz w:val="20"/>
                <w:szCs w:val="28"/>
              </w:rPr>
            </w:pPr>
          </w:p>
          <w:p w14:paraId="78731F1E" w14:textId="42E449DE" w:rsidR="009F2121" w:rsidRDefault="009F2121" w:rsidP="00A93EB0">
            <w:pPr>
              <w:rPr>
                <w:rFonts w:cstheme="minorHAnsi"/>
                <w:b/>
                <w:sz w:val="20"/>
                <w:szCs w:val="28"/>
              </w:rPr>
            </w:pPr>
            <w:r>
              <w:rPr>
                <w:rFonts w:cstheme="minorHAnsi"/>
                <w:b/>
                <w:sz w:val="20"/>
                <w:szCs w:val="28"/>
              </w:rPr>
              <w:t>Introduction to area of a circle (πr</w:t>
            </w:r>
            <w:r>
              <w:rPr>
                <w:rFonts w:cstheme="minorHAnsi"/>
                <w:b/>
                <w:sz w:val="20"/>
                <w:szCs w:val="28"/>
                <w:vertAlign w:val="superscript"/>
              </w:rPr>
              <w:t>2</w:t>
            </w:r>
            <w:r>
              <w:rPr>
                <w:rFonts w:cstheme="minorHAnsi"/>
                <w:b/>
                <w:sz w:val="20"/>
                <w:szCs w:val="28"/>
              </w:rPr>
              <w:t xml:space="preserve">) </w:t>
            </w:r>
            <w:r w:rsidRPr="009F2121">
              <w:rPr>
                <w:rFonts w:cstheme="minorHAnsi"/>
                <w:b/>
                <w:sz w:val="20"/>
                <w:szCs w:val="28"/>
              </w:rPr>
              <w:sym w:font="Wingdings" w:char="F0E0"/>
            </w:r>
            <w:r>
              <w:rPr>
                <w:rFonts w:cstheme="minorHAnsi"/>
                <w:b/>
                <w:sz w:val="20"/>
                <w:szCs w:val="28"/>
              </w:rPr>
              <w:t xml:space="preserve"> talk about what the squared piece means (r x r not 2 x r) </w:t>
            </w:r>
          </w:p>
          <w:p w14:paraId="4AF2B492" w14:textId="4B823D96" w:rsidR="002430FD" w:rsidRDefault="002430FD" w:rsidP="00A93EB0">
            <w:pPr>
              <w:rPr>
                <w:rFonts w:cstheme="minorHAnsi"/>
                <w:b/>
                <w:sz w:val="20"/>
                <w:szCs w:val="28"/>
              </w:rPr>
            </w:pPr>
            <w:r>
              <w:rPr>
                <w:rFonts w:cstheme="minorHAnsi"/>
                <w:b/>
                <w:sz w:val="20"/>
                <w:szCs w:val="28"/>
              </w:rPr>
              <w:t xml:space="preserve">Like how students worked through the other area problems, circles are another formula to use. </w:t>
            </w:r>
          </w:p>
          <w:p w14:paraId="270E4A6F" w14:textId="340296B9" w:rsidR="002430FD" w:rsidRDefault="002430FD" w:rsidP="00A93EB0">
            <w:pPr>
              <w:rPr>
                <w:rFonts w:cstheme="minorHAnsi"/>
                <w:b/>
                <w:sz w:val="20"/>
                <w:szCs w:val="28"/>
              </w:rPr>
            </w:pPr>
            <w:r>
              <w:rPr>
                <w:rFonts w:cstheme="minorHAnsi"/>
                <w:b/>
                <w:sz w:val="20"/>
                <w:szCs w:val="28"/>
              </w:rPr>
              <w:t xml:space="preserve">Find something circular in the classroom and calculate the area of it by measuring the radius. </w:t>
            </w:r>
          </w:p>
          <w:p w14:paraId="625D0654" w14:textId="795FFA18" w:rsidR="002430FD" w:rsidRDefault="002430FD" w:rsidP="00A93EB0">
            <w:pPr>
              <w:rPr>
                <w:rFonts w:cstheme="minorHAnsi"/>
                <w:b/>
                <w:sz w:val="20"/>
                <w:szCs w:val="28"/>
              </w:rPr>
            </w:pPr>
            <w:r>
              <w:rPr>
                <w:rFonts w:cstheme="minorHAnsi"/>
                <w:b/>
                <w:sz w:val="20"/>
                <w:szCs w:val="28"/>
              </w:rPr>
              <w:lastRenderedPageBreak/>
              <w:t xml:space="preserve">Students must find 3 different objects in the classroom, calculate their areas, and record them on the sheet. After students will order them and calculate the circumference for practice. At the top of the sheet, ask students to self-assess using the 1-4 numbers. </w:t>
            </w:r>
          </w:p>
          <w:p w14:paraId="4AEFA56D" w14:textId="77777777" w:rsidR="009F2121" w:rsidRDefault="009F2121" w:rsidP="00A93EB0">
            <w:pPr>
              <w:rPr>
                <w:rFonts w:cstheme="minorHAnsi"/>
                <w:b/>
                <w:sz w:val="20"/>
                <w:szCs w:val="28"/>
              </w:rPr>
            </w:pPr>
          </w:p>
          <w:p w14:paraId="198EEA2A" w14:textId="7F018BE0" w:rsidR="002430FD" w:rsidRPr="009F2121" w:rsidRDefault="002430FD" w:rsidP="00A93EB0">
            <w:pPr>
              <w:rPr>
                <w:rFonts w:cstheme="minorHAnsi"/>
                <w:b/>
                <w:sz w:val="20"/>
                <w:szCs w:val="28"/>
              </w:rPr>
            </w:pPr>
            <w:r>
              <w:rPr>
                <w:rFonts w:cstheme="minorHAnsi"/>
                <w:b/>
                <w:sz w:val="20"/>
                <w:szCs w:val="28"/>
              </w:rPr>
              <w:t>*formative- students self-assess and hand back their sheets so teacher and see where students are at and to determine if more practice is needed</w:t>
            </w:r>
          </w:p>
        </w:tc>
      </w:tr>
      <w:tr w:rsidR="00E75FF5" w:rsidRPr="00D715D0" w14:paraId="427A2255" w14:textId="77777777" w:rsidTr="00F85523">
        <w:trPr>
          <w:cantSplit/>
          <w:trHeight w:val="90"/>
          <w:jc w:val="center"/>
        </w:trPr>
        <w:tc>
          <w:tcPr>
            <w:tcW w:w="1615" w:type="dxa"/>
            <w:tcBorders>
              <w:bottom w:val="single" w:sz="2" w:space="0" w:color="auto"/>
              <w:right w:val="single" w:sz="2" w:space="0" w:color="auto"/>
            </w:tcBorders>
          </w:tcPr>
          <w:p w14:paraId="7041B292" w14:textId="16699DD4" w:rsidR="00E75FF5" w:rsidRDefault="00E75FF5" w:rsidP="005F12B5">
            <w:pPr>
              <w:rPr>
                <w:rFonts w:cstheme="minorHAnsi"/>
                <w:i/>
                <w:sz w:val="20"/>
                <w:szCs w:val="28"/>
              </w:rPr>
            </w:pPr>
            <w:r>
              <w:rPr>
                <w:rFonts w:cstheme="minorHAnsi"/>
                <w:i/>
                <w:sz w:val="20"/>
                <w:szCs w:val="28"/>
              </w:rPr>
              <w:lastRenderedPageBreak/>
              <w:t>Lesson 1</w:t>
            </w:r>
            <w:r w:rsidR="002430FD">
              <w:rPr>
                <w:rFonts w:cstheme="minorHAnsi"/>
                <w:i/>
                <w:sz w:val="20"/>
                <w:szCs w:val="28"/>
              </w:rPr>
              <w:t>6</w:t>
            </w:r>
          </w:p>
        </w:tc>
        <w:tc>
          <w:tcPr>
            <w:tcW w:w="4256" w:type="dxa"/>
            <w:gridSpan w:val="3"/>
            <w:tcBorders>
              <w:bottom w:val="single" w:sz="2" w:space="0" w:color="auto"/>
              <w:right w:val="single" w:sz="2" w:space="0" w:color="auto"/>
            </w:tcBorders>
            <w:shd w:val="clear" w:color="auto" w:fill="auto"/>
          </w:tcPr>
          <w:p w14:paraId="014B86B4" w14:textId="77777777" w:rsidR="00E75FF5" w:rsidRPr="00D715D0" w:rsidRDefault="00E75FF5" w:rsidP="00E75FF5">
            <w:pPr>
              <w:rPr>
                <w:rFonts w:cstheme="minorHAnsi"/>
                <w:i/>
                <w:sz w:val="20"/>
                <w:szCs w:val="28"/>
              </w:rPr>
            </w:pPr>
            <w:r>
              <w:rPr>
                <w:rFonts w:cstheme="minorHAnsi"/>
                <w:i/>
                <w:sz w:val="20"/>
                <w:szCs w:val="28"/>
              </w:rPr>
              <w:t xml:space="preserve">I can find the circumference of a circle. </w:t>
            </w:r>
          </w:p>
          <w:p w14:paraId="167C7ACA" w14:textId="77777777" w:rsidR="00E75FF5" w:rsidRDefault="00E75FF5" w:rsidP="007B64A9">
            <w:pPr>
              <w:rPr>
                <w:rFonts w:cstheme="minorHAnsi"/>
                <w:i/>
                <w:sz w:val="20"/>
                <w:szCs w:val="28"/>
              </w:rPr>
            </w:pPr>
          </w:p>
          <w:p w14:paraId="02AB7B1B" w14:textId="77777777" w:rsidR="007B68D4" w:rsidRDefault="007B68D4" w:rsidP="007B64A9">
            <w:pPr>
              <w:rPr>
                <w:rFonts w:cstheme="minorHAnsi"/>
                <w:i/>
                <w:sz w:val="20"/>
                <w:szCs w:val="28"/>
              </w:rPr>
            </w:pPr>
            <w:r>
              <w:rPr>
                <w:rFonts w:cstheme="minorHAnsi"/>
                <w:i/>
                <w:sz w:val="20"/>
                <w:szCs w:val="28"/>
              </w:rPr>
              <w:t xml:space="preserve">I can find the area of a circle. </w:t>
            </w:r>
          </w:p>
          <w:p w14:paraId="64C5CF02" w14:textId="77777777" w:rsidR="007B68D4" w:rsidRDefault="007B68D4" w:rsidP="007B64A9">
            <w:pPr>
              <w:rPr>
                <w:rFonts w:cstheme="minorHAnsi"/>
                <w:i/>
                <w:sz w:val="20"/>
                <w:szCs w:val="28"/>
              </w:rPr>
            </w:pPr>
          </w:p>
          <w:p w14:paraId="13A37E6D" w14:textId="77777777" w:rsidR="007B68D4" w:rsidRDefault="007B68D4" w:rsidP="007B68D4">
            <w:pPr>
              <w:rPr>
                <w:rFonts w:cstheme="minorHAnsi"/>
                <w:i/>
                <w:sz w:val="20"/>
                <w:szCs w:val="28"/>
              </w:rPr>
            </w:pPr>
            <w:r>
              <w:rPr>
                <w:rFonts w:cstheme="minorHAnsi"/>
                <w:i/>
                <w:sz w:val="20"/>
                <w:szCs w:val="28"/>
              </w:rPr>
              <w:t>Curricular Competencies:</w:t>
            </w:r>
          </w:p>
          <w:p w14:paraId="5F670CA0" w14:textId="03FBDDDD" w:rsidR="007B68D4" w:rsidRDefault="007B68D4" w:rsidP="007B68D4">
            <w:pPr>
              <w:rPr>
                <w:rFonts w:cstheme="minorHAnsi"/>
                <w:i/>
                <w:sz w:val="20"/>
                <w:szCs w:val="28"/>
              </w:rPr>
            </w:pPr>
            <w:r>
              <w:rPr>
                <w:rFonts w:cstheme="minorHAnsi"/>
                <w:i/>
                <w:sz w:val="20"/>
                <w:szCs w:val="28"/>
              </w:rPr>
              <w:t>- d</w:t>
            </w:r>
            <w:r w:rsidRPr="00521BF7">
              <w:rPr>
                <w:rFonts w:cstheme="minorHAnsi"/>
                <w:i/>
                <w:sz w:val="20"/>
                <w:szCs w:val="28"/>
              </w:rPr>
              <w:t>evelop, demonstrate, and apply mathematical understanding through play, inquiry, and problem solving</w:t>
            </w:r>
            <w:r>
              <w:rPr>
                <w:rFonts w:cstheme="minorHAnsi"/>
                <w:i/>
                <w:sz w:val="20"/>
                <w:szCs w:val="28"/>
              </w:rPr>
              <w:t>.</w:t>
            </w:r>
          </w:p>
          <w:p w14:paraId="5F1C995F" w14:textId="6B67A450" w:rsidR="007B68D4" w:rsidRDefault="007B68D4" w:rsidP="007B68D4">
            <w:pPr>
              <w:rPr>
                <w:rFonts w:cstheme="minorHAnsi"/>
                <w:i/>
                <w:sz w:val="20"/>
                <w:szCs w:val="28"/>
              </w:rPr>
            </w:pPr>
            <w:r>
              <w:rPr>
                <w:rFonts w:cstheme="minorHAnsi"/>
                <w:i/>
                <w:sz w:val="20"/>
                <w:szCs w:val="28"/>
              </w:rPr>
              <w:t>-m</w:t>
            </w:r>
            <w:r w:rsidRPr="00A54DA9">
              <w:rPr>
                <w:rFonts w:cstheme="minorHAnsi"/>
                <w:i/>
                <w:sz w:val="20"/>
                <w:szCs w:val="28"/>
              </w:rPr>
              <w:t>odel mathematics in contextualized experiences</w:t>
            </w:r>
            <w:r>
              <w:rPr>
                <w:rFonts w:cstheme="minorHAnsi"/>
                <w:i/>
                <w:sz w:val="20"/>
                <w:szCs w:val="28"/>
              </w:rPr>
              <w:t>.</w:t>
            </w:r>
          </w:p>
          <w:p w14:paraId="707B0EEB" w14:textId="6734B098" w:rsidR="007B68D4" w:rsidRPr="00D715D0" w:rsidRDefault="007B68D4" w:rsidP="007B68D4">
            <w:pPr>
              <w:rPr>
                <w:rFonts w:cstheme="minorHAnsi"/>
                <w:i/>
                <w:sz w:val="20"/>
                <w:szCs w:val="28"/>
              </w:rPr>
            </w:pPr>
          </w:p>
          <w:p w14:paraId="236C90CA" w14:textId="0F5C5163" w:rsidR="007B68D4" w:rsidRDefault="007B68D4" w:rsidP="007B64A9">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DCF7783" w14:textId="77777777" w:rsidR="00E75FF5" w:rsidRDefault="00E75FF5" w:rsidP="00A93EB0">
            <w:pPr>
              <w:rPr>
                <w:rFonts w:cstheme="minorHAnsi"/>
                <w:b/>
                <w:sz w:val="20"/>
                <w:szCs w:val="28"/>
              </w:rPr>
            </w:pPr>
          </w:p>
          <w:p w14:paraId="64D46356" w14:textId="77777777" w:rsidR="007B68D4" w:rsidRDefault="002430FD" w:rsidP="00A93EB0">
            <w:pPr>
              <w:rPr>
                <w:rFonts w:cstheme="minorHAnsi"/>
                <w:b/>
                <w:sz w:val="20"/>
                <w:szCs w:val="28"/>
              </w:rPr>
            </w:pPr>
            <w:r>
              <w:rPr>
                <w:rFonts w:cstheme="minorHAnsi"/>
                <w:b/>
                <w:sz w:val="20"/>
                <w:szCs w:val="28"/>
              </w:rPr>
              <w:t xml:space="preserve">Review practice with circumference and finding the area of a circle. </w:t>
            </w:r>
          </w:p>
          <w:p w14:paraId="695911CE" w14:textId="77777777" w:rsidR="007B68D4" w:rsidRDefault="007B68D4" w:rsidP="00A93EB0">
            <w:pPr>
              <w:rPr>
                <w:rFonts w:cstheme="minorHAnsi"/>
                <w:b/>
                <w:sz w:val="20"/>
                <w:szCs w:val="28"/>
              </w:rPr>
            </w:pPr>
            <w:r>
              <w:rPr>
                <w:rFonts w:cstheme="minorHAnsi"/>
                <w:b/>
                <w:sz w:val="20"/>
                <w:szCs w:val="28"/>
              </w:rPr>
              <w:t xml:space="preserve">Students will have the choice between a review package (made almost identical to the test) or working on math games/prodigy. </w:t>
            </w:r>
          </w:p>
          <w:p w14:paraId="244330EE" w14:textId="77777777" w:rsidR="007B68D4" w:rsidRDefault="007B68D4" w:rsidP="00A93EB0">
            <w:pPr>
              <w:rPr>
                <w:rFonts w:cstheme="minorHAnsi"/>
                <w:b/>
                <w:sz w:val="20"/>
                <w:szCs w:val="28"/>
              </w:rPr>
            </w:pPr>
          </w:p>
          <w:p w14:paraId="0CBB821F" w14:textId="77777777" w:rsidR="007B68D4" w:rsidRDefault="007B68D4" w:rsidP="00A93EB0">
            <w:pPr>
              <w:rPr>
                <w:rFonts w:cstheme="minorHAnsi"/>
                <w:b/>
                <w:sz w:val="20"/>
                <w:szCs w:val="28"/>
              </w:rPr>
            </w:pPr>
          </w:p>
          <w:p w14:paraId="70E420E1" w14:textId="77777777" w:rsidR="007B68D4" w:rsidRDefault="007B68D4" w:rsidP="00A93EB0">
            <w:pPr>
              <w:rPr>
                <w:rFonts w:cstheme="minorHAnsi"/>
                <w:b/>
                <w:sz w:val="20"/>
                <w:szCs w:val="28"/>
              </w:rPr>
            </w:pPr>
          </w:p>
          <w:p w14:paraId="16FB51B4" w14:textId="177A57C8" w:rsidR="00E75FF5" w:rsidRDefault="007B68D4" w:rsidP="00A93EB0">
            <w:pPr>
              <w:rPr>
                <w:rFonts w:cstheme="minorHAnsi"/>
                <w:b/>
                <w:sz w:val="20"/>
                <w:szCs w:val="28"/>
              </w:rPr>
            </w:pPr>
            <w:r>
              <w:rPr>
                <w:rFonts w:cstheme="minorHAnsi"/>
                <w:b/>
                <w:sz w:val="20"/>
                <w:szCs w:val="28"/>
              </w:rPr>
              <w:t xml:space="preserve">*formative- final check in with those students who may be struggling or need further clarification on one area. </w:t>
            </w:r>
            <w:r w:rsidR="00E75FF5">
              <w:rPr>
                <w:rFonts w:cstheme="minorHAnsi"/>
                <w:b/>
                <w:sz w:val="20"/>
                <w:szCs w:val="28"/>
              </w:rPr>
              <w:t xml:space="preserve"> </w:t>
            </w:r>
          </w:p>
        </w:tc>
      </w:tr>
      <w:tr w:rsidR="00A54DA9" w:rsidRPr="00D715D0" w14:paraId="6BBA0AC4" w14:textId="77777777" w:rsidTr="00F85523">
        <w:trPr>
          <w:cantSplit/>
          <w:trHeight w:val="90"/>
          <w:jc w:val="center"/>
        </w:trPr>
        <w:tc>
          <w:tcPr>
            <w:tcW w:w="1615" w:type="dxa"/>
            <w:tcBorders>
              <w:bottom w:val="single" w:sz="2" w:space="0" w:color="auto"/>
              <w:right w:val="single" w:sz="2" w:space="0" w:color="auto"/>
            </w:tcBorders>
          </w:tcPr>
          <w:p w14:paraId="7E9B8C64" w14:textId="48069ACB" w:rsidR="00A54DA9" w:rsidRDefault="00A54DA9" w:rsidP="00A54DA9">
            <w:pPr>
              <w:rPr>
                <w:rFonts w:cstheme="minorHAnsi"/>
                <w:i/>
                <w:sz w:val="20"/>
                <w:szCs w:val="28"/>
              </w:rPr>
            </w:pPr>
            <w:r>
              <w:rPr>
                <w:rFonts w:cstheme="minorHAnsi"/>
                <w:i/>
                <w:sz w:val="20"/>
                <w:szCs w:val="28"/>
              </w:rPr>
              <w:t>Lesson 1</w:t>
            </w:r>
            <w:r w:rsidR="002430FD">
              <w:rPr>
                <w:rFonts w:cstheme="minorHAnsi"/>
                <w:i/>
                <w:sz w:val="20"/>
                <w:szCs w:val="28"/>
              </w:rPr>
              <w:t>7</w:t>
            </w:r>
          </w:p>
        </w:tc>
        <w:tc>
          <w:tcPr>
            <w:tcW w:w="4256" w:type="dxa"/>
            <w:gridSpan w:val="3"/>
            <w:tcBorders>
              <w:bottom w:val="single" w:sz="2" w:space="0" w:color="auto"/>
              <w:right w:val="single" w:sz="2" w:space="0" w:color="auto"/>
            </w:tcBorders>
            <w:shd w:val="clear" w:color="auto" w:fill="auto"/>
          </w:tcPr>
          <w:p w14:paraId="73801D45" w14:textId="3AE9F454" w:rsidR="007B68D4" w:rsidRDefault="007B68D4" w:rsidP="007B68D4">
            <w:pPr>
              <w:rPr>
                <w:rFonts w:cstheme="minorHAnsi"/>
                <w:i/>
                <w:sz w:val="20"/>
                <w:szCs w:val="28"/>
              </w:rPr>
            </w:pPr>
            <w:r>
              <w:rPr>
                <w:rFonts w:cstheme="minorHAnsi"/>
                <w:i/>
                <w:sz w:val="20"/>
                <w:szCs w:val="28"/>
              </w:rPr>
              <w:t xml:space="preserve">I can calculate the circumference of a circle. </w:t>
            </w:r>
          </w:p>
          <w:p w14:paraId="3C4EFB67" w14:textId="3D0F83CC" w:rsidR="007B68D4" w:rsidRDefault="007B68D4" w:rsidP="007B68D4">
            <w:pPr>
              <w:rPr>
                <w:rFonts w:cstheme="minorHAnsi"/>
                <w:i/>
                <w:sz w:val="20"/>
                <w:szCs w:val="28"/>
              </w:rPr>
            </w:pPr>
          </w:p>
          <w:p w14:paraId="173FF9BC" w14:textId="74B2839F" w:rsidR="007B68D4" w:rsidRDefault="007B68D4" w:rsidP="007B68D4">
            <w:pPr>
              <w:rPr>
                <w:rFonts w:cstheme="minorHAnsi"/>
                <w:i/>
                <w:sz w:val="20"/>
                <w:szCs w:val="28"/>
              </w:rPr>
            </w:pPr>
            <w:r>
              <w:rPr>
                <w:rFonts w:cstheme="minorHAnsi"/>
                <w:i/>
                <w:sz w:val="20"/>
                <w:szCs w:val="28"/>
              </w:rPr>
              <w:t xml:space="preserve">I can calculate the area of a circle. </w:t>
            </w:r>
          </w:p>
          <w:p w14:paraId="4D84D68A" w14:textId="77777777" w:rsidR="007B68D4" w:rsidRDefault="007B68D4" w:rsidP="007B68D4">
            <w:pPr>
              <w:rPr>
                <w:rFonts w:cstheme="minorHAnsi"/>
                <w:i/>
                <w:sz w:val="20"/>
                <w:szCs w:val="28"/>
              </w:rPr>
            </w:pPr>
          </w:p>
          <w:p w14:paraId="6EF9058F" w14:textId="14EFC5D2" w:rsidR="007B68D4" w:rsidRDefault="007B68D4" w:rsidP="007B68D4">
            <w:pPr>
              <w:rPr>
                <w:rFonts w:cstheme="minorHAnsi"/>
                <w:i/>
                <w:sz w:val="20"/>
                <w:szCs w:val="28"/>
              </w:rPr>
            </w:pPr>
            <w:r>
              <w:rPr>
                <w:rFonts w:cstheme="minorHAnsi"/>
                <w:i/>
                <w:sz w:val="20"/>
                <w:szCs w:val="28"/>
              </w:rPr>
              <w:t>Curricular Competencies:</w:t>
            </w:r>
          </w:p>
          <w:p w14:paraId="151B1A2A" w14:textId="7C73510B" w:rsidR="00A54DA9" w:rsidRDefault="007B68D4" w:rsidP="00A54DA9">
            <w:pPr>
              <w:rPr>
                <w:rFonts w:cstheme="minorHAnsi"/>
                <w:i/>
                <w:sz w:val="20"/>
                <w:szCs w:val="28"/>
              </w:rPr>
            </w:pPr>
            <w:r>
              <w:rPr>
                <w:rFonts w:cstheme="minorHAnsi"/>
                <w:i/>
                <w:sz w:val="20"/>
                <w:szCs w:val="28"/>
              </w:rPr>
              <w:t>-</w:t>
            </w:r>
            <w:r w:rsidR="00A54DA9">
              <w:rPr>
                <w:rFonts w:cstheme="minorHAnsi"/>
                <w:i/>
                <w:sz w:val="20"/>
                <w:szCs w:val="28"/>
              </w:rPr>
              <w:t>m</w:t>
            </w:r>
            <w:r w:rsidR="00A54DA9" w:rsidRPr="00A54DA9">
              <w:rPr>
                <w:rFonts w:cstheme="minorHAnsi"/>
                <w:i/>
                <w:sz w:val="20"/>
                <w:szCs w:val="28"/>
              </w:rPr>
              <w:t>odel mathematics in contextualized experiences</w:t>
            </w:r>
            <w:r w:rsidR="00A54DA9">
              <w:rPr>
                <w:rFonts w:cstheme="minorHAnsi"/>
                <w:i/>
                <w:sz w:val="20"/>
                <w:szCs w:val="28"/>
              </w:rPr>
              <w:t>.</w:t>
            </w:r>
          </w:p>
          <w:p w14:paraId="5C0639BE" w14:textId="2BDB5D54" w:rsidR="00A54DA9" w:rsidRDefault="007B68D4" w:rsidP="00A54DA9">
            <w:pPr>
              <w:rPr>
                <w:rFonts w:cstheme="minorHAnsi"/>
                <w:i/>
                <w:sz w:val="20"/>
                <w:szCs w:val="28"/>
              </w:rPr>
            </w:pPr>
            <w:r>
              <w:rPr>
                <w:rFonts w:cstheme="minorHAnsi"/>
                <w:i/>
                <w:sz w:val="20"/>
                <w:szCs w:val="28"/>
              </w:rPr>
              <w:t>-</w:t>
            </w:r>
            <w:r w:rsidR="00A54DA9">
              <w:rPr>
                <w:rFonts w:cstheme="minorHAnsi"/>
                <w:i/>
                <w:sz w:val="20"/>
                <w:szCs w:val="28"/>
              </w:rPr>
              <w:t>d</w:t>
            </w:r>
            <w:r w:rsidR="00A54DA9" w:rsidRPr="00521BF7">
              <w:rPr>
                <w:rFonts w:cstheme="minorHAnsi"/>
                <w:i/>
                <w:sz w:val="20"/>
                <w:szCs w:val="28"/>
              </w:rPr>
              <w:t>evelop, demonstrate, and apply mathematical understanding through play, inquiry, and problem solving</w:t>
            </w:r>
            <w:r w:rsidR="00A54DA9">
              <w:rPr>
                <w:rFonts w:cstheme="minorHAnsi"/>
                <w:i/>
                <w:sz w:val="20"/>
                <w:szCs w:val="28"/>
              </w:rPr>
              <w:t>.</w:t>
            </w:r>
          </w:p>
          <w:p w14:paraId="0036E2B4" w14:textId="2C113999" w:rsidR="00A54DA9" w:rsidRDefault="007B68D4" w:rsidP="00A54DA9">
            <w:pPr>
              <w:rPr>
                <w:rFonts w:cstheme="minorHAnsi"/>
                <w:i/>
                <w:sz w:val="20"/>
                <w:szCs w:val="28"/>
              </w:rPr>
            </w:pPr>
            <w:r>
              <w:rPr>
                <w:rFonts w:cstheme="minorHAnsi"/>
                <w:i/>
                <w:sz w:val="20"/>
                <w:szCs w:val="28"/>
              </w:rPr>
              <w:t>-</w:t>
            </w:r>
            <w:r w:rsidR="00A54DA9">
              <w:rPr>
                <w:rFonts w:cstheme="minorHAnsi"/>
                <w:i/>
                <w:sz w:val="20"/>
                <w:szCs w:val="28"/>
              </w:rPr>
              <w:t>c</w:t>
            </w:r>
            <w:r w:rsidR="00A54DA9" w:rsidRPr="00521BF7">
              <w:rPr>
                <w:rFonts w:cstheme="minorHAnsi"/>
                <w:i/>
                <w:sz w:val="20"/>
                <w:szCs w:val="28"/>
              </w:rPr>
              <w:t>onnect mathematical concepts to each other and to other areas and personal interests</w:t>
            </w:r>
            <w:r w:rsidR="00A54DA9">
              <w:rPr>
                <w:rFonts w:cstheme="minorHAnsi"/>
                <w:i/>
                <w:sz w:val="20"/>
                <w:szCs w:val="28"/>
              </w:rPr>
              <w:t>.</w:t>
            </w:r>
          </w:p>
          <w:p w14:paraId="12A2C7AB" w14:textId="09D2ACB0" w:rsidR="00D77F16" w:rsidRDefault="00D77F16" w:rsidP="00A54DA9">
            <w:pPr>
              <w:rPr>
                <w:rFonts w:cstheme="minorHAnsi"/>
                <w:i/>
                <w:sz w:val="20"/>
                <w:szCs w:val="28"/>
              </w:rPr>
            </w:pPr>
          </w:p>
          <w:p w14:paraId="69217C4E" w14:textId="47B1E7F5" w:rsidR="007B64A9" w:rsidRPr="00D715D0" w:rsidRDefault="007B64A9" w:rsidP="00A54DA9">
            <w:pPr>
              <w:rPr>
                <w:rFonts w:cstheme="minorHAnsi"/>
                <w:i/>
                <w:sz w:val="20"/>
                <w:szCs w:val="28"/>
              </w:rPr>
            </w:pPr>
          </w:p>
          <w:p w14:paraId="3065CB58" w14:textId="21A6BFDC" w:rsidR="00A54DA9" w:rsidRPr="00D715D0" w:rsidRDefault="00A54DA9" w:rsidP="00A54DA9">
            <w:pPr>
              <w:rPr>
                <w:rFonts w:cstheme="minorHAnsi"/>
                <w:i/>
                <w:sz w:val="20"/>
                <w:szCs w:val="28"/>
              </w:rPr>
            </w:pPr>
          </w:p>
        </w:tc>
        <w:tc>
          <w:tcPr>
            <w:tcW w:w="9199" w:type="dxa"/>
            <w:gridSpan w:val="4"/>
            <w:tcBorders>
              <w:left w:val="single" w:sz="2" w:space="0" w:color="auto"/>
              <w:bottom w:val="single" w:sz="2" w:space="0" w:color="auto"/>
            </w:tcBorders>
            <w:shd w:val="clear" w:color="auto" w:fill="auto"/>
          </w:tcPr>
          <w:p w14:paraId="14A2DF44" w14:textId="77777777" w:rsidR="00A54DA9" w:rsidRDefault="00A54DA9" w:rsidP="00A54DA9">
            <w:pPr>
              <w:rPr>
                <w:rFonts w:cstheme="minorHAnsi"/>
                <w:b/>
                <w:sz w:val="20"/>
                <w:szCs w:val="28"/>
              </w:rPr>
            </w:pPr>
          </w:p>
          <w:p w14:paraId="15539A99" w14:textId="77FF68C0" w:rsidR="00A54DA9" w:rsidRDefault="007B68D4" w:rsidP="00A54DA9">
            <w:pPr>
              <w:rPr>
                <w:rFonts w:cstheme="minorHAnsi"/>
                <w:b/>
                <w:sz w:val="20"/>
                <w:szCs w:val="28"/>
              </w:rPr>
            </w:pPr>
            <w:r>
              <w:rPr>
                <w:rFonts w:cstheme="minorHAnsi"/>
                <w:b/>
                <w:sz w:val="20"/>
                <w:szCs w:val="28"/>
              </w:rPr>
              <w:t xml:space="preserve">Circumference and Area of a Circle test. </w:t>
            </w:r>
          </w:p>
          <w:p w14:paraId="1C627408" w14:textId="30D4879D" w:rsidR="007B68D4" w:rsidRDefault="007B68D4" w:rsidP="00A54DA9">
            <w:pPr>
              <w:rPr>
                <w:rFonts w:cstheme="minorHAnsi"/>
                <w:b/>
                <w:sz w:val="20"/>
                <w:szCs w:val="28"/>
              </w:rPr>
            </w:pPr>
            <w:r>
              <w:rPr>
                <w:rFonts w:cstheme="minorHAnsi"/>
                <w:b/>
                <w:sz w:val="20"/>
                <w:szCs w:val="28"/>
              </w:rPr>
              <w:t xml:space="preserve">Students are expected to calculate the circumference and find the area of a circle. Formulas will be given due to being assessed on calculating the circumference and area rather than memorizing the formula. </w:t>
            </w:r>
          </w:p>
          <w:p w14:paraId="227267A0" w14:textId="77777777" w:rsidR="00A54DA9" w:rsidRDefault="00A54DA9" w:rsidP="00A54DA9">
            <w:pPr>
              <w:rPr>
                <w:rFonts w:cstheme="minorHAnsi"/>
                <w:b/>
                <w:sz w:val="20"/>
                <w:szCs w:val="28"/>
              </w:rPr>
            </w:pPr>
          </w:p>
          <w:p w14:paraId="7412903C" w14:textId="77777777" w:rsidR="00A54DA9" w:rsidRDefault="00A54DA9" w:rsidP="00A54DA9">
            <w:pPr>
              <w:rPr>
                <w:rFonts w:cstheme="minorHAnsi"/>
                <w:b/>
                <w:sz w:val="20"/>
                <w:szCs w:val="28"/>
              </w:rPr>
            </w:pPr>
          </w:p>
          <w:p w14:paraId="4C36C1EA" w14:textId="0BFD03F9" w:rsidR="007B68D4" w:rsidRDefault="007B68D4" w:rsidP="00A54DA9">
            <w:pPr>
              <w:rPr>
                <w:rFonts w:cstheme="minorHAnsi"/>
                <w:b/>
                <w:sz w:val="20"/>
                <w:szCs w:val="28"/>
              </w:rPr>
            </w:pPr>
            <w:r>
              <w:rPr>
                <w:rFonts w:cstheme="minorHAnsi"/>
                <w:b/>
                <w:sz w:val="20"/>
                <w:szCs w:val="28"/>
              </w:rPr>
              <w:t xml:space="preserve">*Summative- seeing students understand how to calculate the circumference of a circle and calculate the area of a circle using the formulas given. </w:t>
            </w:r>
          </w:p>
        </w:tc>
      </w:tr>
      <w:tr w:rsidR="00A54DA9" w:rsidRPr="00D715D0" w14:paraId="6FAC3980"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596A2712" w14:textId="77777777" w:rsidR="00A54DA9" w:rsidRPr="00D715D0" w:rsidRDefault="00A54DA9" w:rsidP="00A54DA9">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7B93C9A8" w14:textId="4807418A" w:rsidR="00A54DA9" w:rsidRPr="00D715D0" w:rsidRDefault="00A54DA9" w:rsidP="00A54DA9">
            <w:pPr>
              <w:rPr>
                <w:rFonts w:cstheme="minorHAnsi"/>
                <w:b/>
                <w:sz w:val="28"/>
                <w:szCs w:val="28"/>
              </w:rPr>
            </w:pPr>
            <w:r w:rsidRPr="00D715D0">
              <w:rPr>
                <w:rFonts w:cstheme="minorHAnsi"/>
                <w:b/>
                <w:sz w:val="28"/>
                <w:szCs w:val="28"/>
              </w:rPr>
              <w:t>Resources needed:</w:t>
            </w:r>
          </w:p>
        </w:tc>
      </w:tr>
      <w:tr w:rsidR="00A54DA9" w:rsidRPr="00D715D0" w14:paraId="1D59B517" w14:textId="77777777" w:rsidTr="00F85523">
        <w:trPr>
          <w:cantSplit/>
          <w:trHeight w:val="441"/>
          <w:jc w:val="center"/>
        </w:trPr>
        <w:tc>
          <w:tcPr>
            <w:tcW w:w="1615" w:type="dxa"/>
            <w:tcBorders>
              <w:bottom w:val="single" w:sz="4" w:space="0" w:color="auto"/>
            </w:tcBorders>
            <w:shd w:val="clear" w:color="auto" w:fill="FFFFFF" w:themeFill="background1"/>
          </w:tcPr>
          <w:p w14:paraId="69F1FE50" w14:textId="77777777" w:rsidR="00A54DA9" w:rsidRPr="00D715D0" w:rsidRDefault="00A54DA9" w:rsidP="00A54DA9">
            <w:pPr>
              <w:rPr>
                <w:rFonts w:cstheme="minorHAnsi"/>
                <w:b/>
                <w:sz w:val="28"/>
                <w:szCs w:val="28"/>
              </w:rPr>
            </w:pPr>
          </w:p>
        </w:tc>
        <w:tc>
          <w:tcPr>
            <w:tcW w:w="13455" w:type="dxa"/>
            <w:gridSpan w:val="7"/>
            <w:tcBorders>
              <w:bottom w:val="single" w:sz="4" w:space="0" w:color="auto"/>
            </w:tcBorders>
            <w:shd w:val="clear" w:color="auto" w:fill="FFFFFF" w:themeFill="background1"/>
            <w:vAlign w:val="center"/>
          </w:tcPr>
          <w:p w14:paraId="26FCB259" w14:textId="4DAB9CA2" w:rsidR="00A54DA9" w:rsidRPr="00D715D0" w:rsidRDefault="00A54DA9" w:rsidP="00A54DA9">
            <w:pPr>
              <w:rPr>
                <w:rFonts w:cstheme="minorHAnsi"/>
                <w:b/>
                <w:sz w:val="28"/>
                <w:szCs w:val="28"/>
              </w:rPr>
            </w:pPr>
          </w:p>
          <w:p w14:paraId="012BB4ED" w14:textId="0F2292A5" w:rsidR="00A54DA9" w:rsidRDefault="00A54DA9" w:rsidP="00A54DA9">
            <w:pPr>
              <w:rPr>
                <w:rFonts w:cstheme="minorHAnsi"/>
                <w:b/>
                <w:sz w:val="28"/>
                <w:szCs w:val="28"/>
              </w:rPr>
            </w:pPr>
            <w:r>
              <w:rPr>
                <w:rFonts w:cstheme="minorHAnsi"/>
                <w:b/>
                <w:sz w:val="28"/>
                <w:szCs w:val="28"/>
              </w:rPr>
              <w:t xml:space="preserve">- Whiteboards </w:t>
            </w:r>
          </w:p>
          <w:p w14:paraId="3C608A4D" w14:textId="2B9232FE" w:rsidR="00A54DA9" w:rsidRDefault="00A54DA9" w:rsidP="00A54DA9">
            <w:pPr>
              <w:rPr>
                <w:rFonts w:cstheme="minorHAnsi"/>
                <w:b/>
                <w:sz w:val="28"/>
                <w:szCs w:val="28"/>
              </w:rPr>
            </w:pPr>
            <w:r>
              <w:rPr>
                <w:rFonts w:cstheme="minorHAnsi"/>
                <w:b/>
                <w:sz w:val="28"/>
                <w:szCs w:val="28"/>
              </w:rPr>
              <w:t xml:space="preserve">- Grid paper </w:t>
            </w:r>
          </w:p>
          <w:p w14:paraId="22BB12EA" w14:textId="1E65EF43" w:rsidR="00A54DA9" w:rsidRDefault="00A54DA9" w:rsidP="00A54DA9">
            <w:pPr>
              <w:rPr>
                <w:rFonts w:cstheme="minorHAnsi"/>
                <w:b/>
                <w:sz w:val="28"/>
                <w:szCs w:val="28"/>
              </w:rPr>
            </w:pPr>
            <w:r>
              <w:rPr>
                <w:rFonts w:cstheme="minorHAnsi"/>
                <w:b/>
                <w:sz w:val="28"/>
                <w:szCs w:val="28"/>
              </w:rPr>
              <w:t xml:space="preserve">- </w:t>
            </w:r>
            <w:proofErr w:type="spellStart"/>
            <w:r>
              <w:rPr>
                <w:rFonts w:cstheme="minorHAnsi"/>
                <w:b/>
                <w:sz w:val="28"/>
                <w:szCs w:val="28"/>
              </w:rPr>
              <w:t>Colour</w:t>
            </w:r>
            <w:proofErr w:type="spellEnd"/>
            <w:r>
              <w:rPr>
                <w:rFonts w:cstheme="minorHAnsi"/>
                <w:b/>
                <w:sz w:val="28"/>
                <w:szCs w:val="28"/>
              </w:rPr>
              <w:t xml:space="preserve"> tiles </w:t>
            </w:r>
          </w:p>
          <w:p w14:paraId="47989B4E" w14:textId="048E0D00" w:rsidR="00A54DA9" w:rsidRDefault="00A54DA9" w:rsidP="00A54DA9">
            <w:pPr>
              <w:rPr>
                <w:rFonts w:cstheme="minorHAnsi"/>
                <w:b/>
                <w:sz w:val="28"/>
                <w:szCs w:val="28"/>
              </w:rPr>
            </w:pPr>
            <w:r>
              <w:rPr>
                <w:rFonts w:cstheme="minorHAnsi"/>
                <w:b/>
                <w:sz w:val="28"/>
                <w:szCs w:val="28"/>
              </w:rPr>
              <w:t xml:space="preserve">- Formula sheet </w:t>
            </w:r>
          </w:p>
          <w:p w14:paraId="0F1E6D74" w14:textId="7078DDC5" w:rsidR="00A54DA9" w:rsidRPr="00D715D0" w:rsidRDefault="007B68D4" w:rsidP="00A54DA9">
            <w:pPr>
              <w:rPr>
                <w:rFonts w:cstheme="minorHAnsi"/>
                <w:b/>
                <w:sz w:val="28"/>
                <w:szCs w:val="28"/>
              </w:rPr>
            </w:pPr>
            <w:r>
              <w:rPr>
                <w:rFonts w:cstheme="minorHAnsi"/>
                <w:b/>
                <w:sz w:val="28"/>
                <w:szCs w:val="28"/>
              </w:rPr>
              <w:t>- Variety of practice worksheets for students to build understanding</w:t>
            </w:r>
          </w:p>
        </w:tc>
      </w:tr>
      <w:tr w:rsidR="00A54DA9" w:rsidRPr="00D715D0" w14:paraId="44AE163C" w14:textId="77777777" w:rsidTr="00F85523">
        <w:trPr>
          <w:cantSplit/>
          <w:trHeight w:val="441"/>
          <w:jc w:val="center"/>
        </w:trPr>
        <w:tc>
          <w:tcPr>
            <w:tcW w:w="1615" w:type="dxa"/>
            <w:tcBorders>
              <w:bottom w:val="single" w:sz="4" w:space="0" w:color="auto"/>
            </w:tcBorders>
            <w:shd w:val="clear" w:color="auto" w:fill="BFBFBF" w:themeFill="background1" w:themeFillShade="BF"/>
          </w:tcPr>
          <w:p w14:paraId="02143B52" w14:textId="77777777" w:rsidR="00A54DA9" w:rsidRPr="00D715D0" w:rsidRDefault="00A54DA9" w:rsidP="00A54DA9">
            <w:pPr>
              <w:rPr>
                <w:rFonts w:cstheme="minorHAnsi"/>
                <w:b/>
                <w:sz w:val="28"/>
                <w:szCs w:val="28"/>
              </w:rPr>
            </w:pPr>
          </w:p>
        </w:tc>
        <w:tc>
          <w:tcPr>
            <w:tcW w:w="13455" w:type="dxa"/>
            <w:gridSpan w:val="7"/>
            <w:tcBorders>
              <w:bottom w:val="single" w:sz="4" w:space="0" w:color="auto"/>
            </w:tcBorders>
            <w:shd w:val="clear" w:color="auto" w:fill="BFBFBF" w:themeFill="background1" w:themeFillShade="BF"/>
            <w:vAlign w:val="center"/>
          </w:tcPr>
          <w:p w14:paraId="1A2901C8" w14:textId="77777777" w:rsidR="00A54DA9" w:rsidRDefault="00A54DA9" w:rsidP="00A54DA9">
            <w:pPr>
              <w:rPr>
                <w:rFonts w:cstheme="minorHAnsi"/>
                <w:b/>
                <w:sz w:val="28"/>
                <w:szCs w:val="28"/>
              </w:rPr>
            </w:pPr>
            <w:r w:rsidRPr="00D715D0">
              <w:rPr>
                <w:rFonts w:cstheme="minorHAnsi"/>
                <w:b/>
                <w:sz w:val="28"/>
                <w:szCs w:val="28"/>
              </w:rPr>
              <w:t xml:space="preserve">Interdisciplinary connections: </w:t>
            </w:r>
          </w:p>
          <w:p w14:paraId="23E5DF23" w14:textId="3C8A9B4E" w:rsidR="00A54DA9" w:rsidRPr="000D7AC1" w:rsidRDefault="00A54DA9" w:rsidP="00A54DA9">
            <w:pPr>
              <w:rPr>
                <w:rFonts w:cstheme="minorHAnsi"/>
                <w:bCs/>
                <w:sz w:val="24"/>
                <w:szCs w:val="24"/>
              </w:rPr>
            </w:pPr>
            <w:r>
              <w:rPr>
                <w:rFonts w:cstheme="minorHAnsi"/>
                <w:bCs/>
                <w:sz w:val="24"/>
                <w:szCs w:val="24"/>
              </w:rPr>
              <w:t>(</w:t>
            </w:r>
            <w:proofErr w:type="gramStart"/>
            <w:r>
              <w:rPr>
                <w:rFonts w:cstheme="minorHAnsi"/>
                <w:bCs/>
                <w:sz w:val="24"/>
                <w:szCs w:val="24"/>
              </w:rPr>
              <w:t>e.g.</w:t>
            </w:r>
            <w:proofErr w:type="gramEnd"/>
            <w:r>
              <w:rPr>
                <w:rFonts w:cstheme="minorHAnsi"/>
                <w:bCs/>
                <w:sz w:val="24"/>
                <w:szCs w:val="24"/>
              </w:rPr>
              <w:t xml:space="preserve"> </w:t>
            </w:r>
            <w:r w:rsidRPr="000D7AC1">
              <w:rPr>
                <w:rFonts w:cstheme="minorHAnsi"/>
                <w:bCs/>
                <w:sz w:val="24"/>
                <w:szCs w:val="24"/>
              </w:rPr>
              <w:t xml:space="preserve">How did you weave </w:t>
            </w:r>
            <w:r>
              <w:rPr>
                <w:rFonts w:cstheme="minorHAnsi"/>
                <w:bCs/>
                <w:sz w:val="24"/>
                <w:szCs w:val="24"/>
              </w:rPr>
              <w:t>ELA</w:t>
            </w:r>
            <w:r w:rsidRPr="000D7AC1">
              <w:rPr>
                <w:rFonts w:cstheme="minorHAnsi"/>
                <w:bCs/>
                <w:sz w:val="24"/>
                <w:szCs w:val="24"/>
              </w:rPr>
              <w:t>, Social Studies, Science, Math, Fine Arts, and/or ADST together in this instructional sequence?</w:t>
            </w:r>
            <w:r>
              <w:rPr>
                <w:rFonts w:cstheme="minorHAnsi"/>
                <w:bCs/>
                <w:sz w:val="24"/>
                <w:szCs w:val="24"/>
              </w:rPr>
              <w:t>)</w:t>
            </w:r>
          </w:p>
        </w:tc>
      </w:tr>
      <w:tr w:rsidR="00A54DA9" w:rsidRPr="00D715D0" w14:paraId="52E6E335" w14:textId="77777777" w:rsidTr="00F85523">
        <w:trPr>
          <w:cantSplit/>
          <w:trHeight w:val="441"/>
          <w:jc w:val="center"/>
        </w:trPr>
        <w:tc>
          <w:tcPr>
            <w:tcW w:w="1615" w:type="dxa"/>
            <w:shd w:val="clear" w:color="auto" w:fill="FFFFFF" w:themeFill="background1"/>
          </w:tcPr>
          <w:p w14:paraId="3CDCF8E4" w14:textId="77777777" w:rsidR="00A54DA9" w:rsidRPr="00D715D0" w:rsidRDefault="00A54DA9" w:rsidP="00A54DA9">
            <w:pPr>
              <w:rPr>
                <w:rFonts w:cstheme="minorHAnsi"/>
                <w:b/>
                <w:sz w:val="28"/>
                <w:szCs w:val="28"/>
              </w:rPr>
            </w:pPr>
          </w:p>
        </w:tc>
        <w:tc>
          <w:tcPr>
            <w:tcW w:w="13455" w:type="dxa"/>
            <w:gridSpan w:val="7"/>
            <w:shd w:val="clear" w:color="auto" w:fill="FFFFFF" w:themeFill="background1"/>
            <w:vAlign w:val="center"/>
          </w:tcPr>
          <w:p w14:paraId="55E14894" w14:textId="11B01261" w:rsidR="00A54DA9" w:rsidRPr="00D715D0" w:rsidRDefault="00A54DA9" w:rsidP="00A54DA9">
            <w:pPr>
              <w:rPr>
                <w:rFonts w:cstheme="minorHAnsi"/>
                <w:b/>
                <w:sz w:val="28"/>
                <w:szCs w:val="28"/>
              </w:rPr>
            </w:pPr>
            <w:r>
              <w:rPr>
                <w:rFonts w:cstheme="minorHAnsi"/>
                <w:b/>
                <w:sz w:val="28"/>
                <w:szCs w:val="28"/>
              </w:rPr>
              <w:t xml:space="preserve">ADST; students can build </w:t>
            </w:r>
            <w:r w:rsidR="00C83CBF">
              <w:rPr>
                <w:rFonts w:cstheme="minorHAnsi"/>
                <w:b/>
                <w:sz w:val="28"/>
                <w:szCs w:val="28"/>
              </w:rPr>
              <w:t xml:space="preserve">while </w:t>
            </w:r>
            <w:r>
              <w:rPr>
                <w:rFonts w:cstheme="minorHAnsi"/>
                <w:b/>
                <w:sz w:val="28"/>
                <w:szCs w:val="28"/>
              </w:rPr>
              <w:t>problem solv</w:t>
            </w:r>
            <w:r w:rsidR="00C83CBF">
              <w:rPr>
                <w:rFonts w:cstheme="minorHAnsi"/>
                <w:b/>
                <w:sz w:val="28"/>
                <w:szCs w:val="28"/>
              </w:rPr>
              <w:t>ing</w:t>
            </w:r>
            <w:r>
              <w:rPr>
                <w:rFonts w:cstheme="minorHAnsi"/>
                <w:b/>
                <w:sz w:val="28"/>
                <w:szCs w:val="28"/>
              </w:rPr>
              <w:t xml:space="preserve"> with their own shapes using math manipulatives to help understand perimeter of irregular shapes.</w:t>
            </w:r>
          </w:p>
          <w:p w14:paraId="1CEBA043" w14:textId="77777777" w:rsidR="00A54DA9" w:rsidRPr="00D715D0" w:rsidRDefault="00A54DA9" w:rsidP="00A54DA9">
            <w:pPr>
              <w:rPr>
                <w:rFonts w:cstheme="minorHAnsi"/>
                <w:b/>
                <w:sz w:val="28"/>
                <w:szCs w:val="28"/>
              </w:rPr>
            </w:pPr>
          </w:p>
          <w:p w14:paraId="166FEC3D" w14:textId="77777777" w:rsidR="00A54DA9" w:rsidRPr="00D715D0" w:rsidRDefault="00A54DA9" w:rsidP="00A54DA9">
            <w:pPr>
              <w:rPr>
                <w:rFonts w:cstheme="minorHAnsi"/>
                <w:b/>
                <w:sz w:val="28"/>
                <w:szCs w:val="28"/>
              </w:rPr>
            </w:pPr>
          </w:p>
          <w:p w14:paraId="3BE0F2C0" w14:textId="77777777" w:rsidR="00A54DA9" w:rsidRDefault="00A54DA9" w:rsidP="00A54DA9">
            <w:pPr>
              <w:rPr>
                <w:rFonts w:cstheme="minorHAnsi"/>
                <w:b/>
                <w:sz w:val="28"/>
                <w:szCs w:val="28"/>
              </w:rPr>
            </w:pPr>
          </w:p>
          <w:p w14:paraId="4B7A73A6" w14:textId="77777777" w:rsidR="00A54DA9" w:rsidRDefault="00A54DA9" w:rsidP="00A54DA9">
            <w:pPr>
              <w:rPr>
                <w:rFonts w:cstheme="minorHAnsi"/>
                <w:b/>
                <w:sz w:val="28"/>
                <w:szCs w:val="28"/>
              </w:rPr>
            </w:pPr>
          </w:p>
          <w:p w14:paraId="071549A3" w14:textId="77777777" w:rsidR="00A54DA9" w:rsidRDefault="00A54DA9" w:rsidP="00A54DA9">
            <w:pPr>
              <w:rPr>
                <w:rFonts w:cstheme="minorHAnsi"/>
                <w:b/>
                <w:sz w:val="28"/>
                <w:szCs w:val="28"/>
              </w:rPr>
            </w:pPr>
          </w:p>
          <w:p w14:paraId="374D10FE" w14:textId="77777777" w:rsidR="00A54DA9" w:rsidRDefault="00A54DA9" w:rsidP="00A54DA9">
            <w:pPr>
              <w:rPr>
                <w:rFonts w:cstheme="minorHAnsi"/>
                <w:b/>
                <w:sz w:val="28"/>
                <w:szCs w:val="28"/>
              </w:rPr>
            </w:pPr>
          </w:p>
          <w:p w14:paraId="117865D2" w14:textId="56B6A10B" w:rsidR="00A54DA9" w:rsidRPr="00D715D0" w:rsidRDefault="00A54DA9" w:rsidP="00A54DA9">
            <w:pPr>
              <w:rPr>
                <w:rFonts w:cstheme="minorHAnsi"/>
                <w:b/>
                <w:sz w:val="28"/>
                <w:szCs w:val="28"/>
              </w:rPr>
            </w:pPr>
          </w:p>
        </w:tc>
      </w:tr>
      <w:tr w:rsidR="00A54DA9" w:rsidRPr="00D715D0" w14:paraId="217E9B97" w14:textId="77777777" w:rsidTr="00F85523">
        <w:trPr>
          <w:cantSplit/>
          <w:trHeight w:val="441"/>
          <w:jc w:val="center"/>
        </w:trPr>
        <w:tc>
          <w:tcPr>
            <w:tcW w:w="1615" w:type="dxa"/>
            <w:shd w:val="clear" w:color="auto" w:fill="BFBFBF" w:themeFill="background1" w:themeFillShade="BF"/>
          </w:tcPr>
          <w:p w14:paraId="682AB7A8" w14:textId="77777777" w:rsidR="00A54DA9" w:rsidRPr="00D715D0" w:rsidRDefault="00A54DA9" w:rsidP="00A54DA9">
            <w:pPr>
              <w:rPr>
                <w:rFonts w:cstheme="minorHAnsi"/>
                <w:b/>
                <w:sz w:val="24"/>
                <w:szCs w:val="28"/>
              </w:rPr>
            </w:pPr>
          </w:p>
        </w:tc>
        <w:tc>
          <w:tcPr>
            <w:tcW w:w="13455" w:type="dxa"/>
            <w:gridSpan w:val="7"/>
            <w:shd w:val="clear" w:color="auto" w:fill="BFBFBF" w:themeFill="background1" w:themeFillShade="BF"/>
            <w:vAlign w:val="center"/>
          </w:tcPr>
          <w:p w14:paraId="179DF2F7" w14:textId="04450DAF" w:rsidR="00A54DA9" w:rsidRPr="00D715D0" w:rsidRDefault="00A54DA9" w:rsidP="00A54DA9">
            <w:pPr>
              <w:rPr>
                <w:rFonts w:cstheme="minorHAnsi"/>
                <w:b/>
                <w:sz w:val="24"/>
                <w:szCs w:val="28"/>
              </w:rPr>
            </w:pPr>
            <w:r w:rsidRPr="00D715D0">
              <w:rPr>
                <w:rFonts w:cstheme="minorHAnsi"/>
                <w:b/>
                <w:sz w:val="24"/>
                <w:szCs w:val="28"/>
              </w:rPr>
              <w:t>Reflection</w:t>
            </w:r>
          </w:p>
        </w:tc>
      </w:tr>
      <w:tr w:rsidR="00A54DA9" w:rsidRPr="00D715D0" w14:paraId="0C4AA722" w14:textId="77777777" w:rsidTr="00F85523">
        <w:trPr>
          <w:cantSplit/>
          <w:trHeight w:val="1440"/>
          <w:jc w:val="center"/>
        </w:trPr>
        <w:tc>
          <w:tcPr>
            <w:tcW w:w="1615" w:type="dxa"/>
            <w:tcBorders>
              <w:bottom w:val="single" w:sz="2" w:space="0" w:color="auto"/>
            </w:tcBorders>
            <w:shd w:val="clear" w:color="auto" w:fill="FFFFFF" w:themeFill="background1"/>
          </w:tcPr>
          <w:p w14:paraId="7B3EBA62" w14:textId="77777777" w:rsidR="00A54DA9" w:rsidRPr="00D715D0" w:rsidRDefault="00A54DA9" w:rsidP="00A54DA9">
            <w:pPr>
              <w:rPr>
                <w:rFonts w:cstheme="minorHAnsi"/>
                <w:b/>
                <w:sz w:val="24"/>
                <w:szCs w:val="28"/>
              </w:rPr>
            </w:pPr>
          </w:p>
        </w:tc>
        <w:tc>
          <w:tcPr>
            <w:tcW w:w="13455" w:type="dxa"/>
            <w:gridSpan w:val="7"/>
            <w:tcBorders>
              <w:bottom w:val="single" w:sz="2" w:space="0" w:color="auto"/>
            </w:tcBorders>
            <w:shd w:val="clear" w:color="auto" w:fill="FFFFFF" w:themeFill="background1"/>
          </w:tcPr>
          <w:p w14:paraId="01AF24FB" w14:textId="77777777" w:rsidR="00A54DA9" w:rsidRDefault="00A54DA9" w:rsidP="00A54DA9">
            <w:pPr>
              <w:rPr>
                <w:rFonts w:cstheme="minorHAnsi"/>
                <w:b/>
                <w:sz w:val="24"/>
                <w:szCs w:val="28"/>
              </w:rPr>
            </w:pPr>
            <w:r w:rsidRPr="00D715D0">
              <w:rPr>
                <w:rFonts w:cstheme="minorHAnsi"/>
                <w:b/>
                <w:sz w:val="24"/>
                <w:szCs w:val="28"/>
              </w:rPr>
              <w:t xml:space="preserve">How did </w:t>
            </w:r>
            <w:r>
              <w:rPr>
                <w:rFonts w:cstheme="minorHAnsi"/>
                <w:b/>
                <w:sz w:val="24"/>
                <w:szCs w:val="28"/>
              </w:rPr>
              <w:t>the unit</w:t>
            </w:r>
            <w:r w:rsidRPr="00D715D0">
              <w:rPr>
                <w:rFonts w:cstheme="minorHAnsi"/>
                <w:b/>
                <w:sz w:val="24"/>
                <w:szCs w:val="28"/>
              </w:rPr>
              <w:t xml:space="preserve"> go? How do I know?</w:t>
            </w:r>
          </w:p>
          <w:p w14:paraId="72196569" w14:textId="77777777" w:rsidR="00A54DA9" w:rsidRDefault="00A54DA9" w:rsidP="00A54DA9">
            <w:pPr>
              <w:rPr>
                <w:rFonts w:cstheme="minorHAnsi"/>
                <w:b/>
                <w:sz w:val="24"/>
                <w:szCs w:val="28"/>
              </w:rPr>
            </w:pPr>
          </w:p>
          <w:p w14:paraId="64B25204" w14:textId="77777777" w:rsidR="00A54DA9" w:rsidRDefault="00A54DA9" w:rsidP="00A54DA9">
            <w:pPr>
              <w:rPr>
                <w:rFonts w:cstheme="minorHAnsi"/>
                <w:b/>
                <w:sz w:val="24"/>
                <w:szCs w:val="28"/>
              </w:rPr>
            </w:pPr>
          </w:p>
          <w:p w14:paraId="56A1297D" w14:textId="77777777" w:rsidR="00A54DA9" w:rsidRDefault="00A54DA9" w:rsidP="00A54DA9">
            <w:pPr>
              <w:rPr>
                <w:rFonts w:cstheme="minorHAnsi"/>
                <w:b/>
                <w:sz w:val="24"/>
                <w:szCs w:val="28"/>
              </w:rPr>
            </w:pPr>
          </w:p>
          <w:p w14:paraId="3EEB7EDC" w14:textId="77777777" w:rsidR="00A54DA9" w:rsidRDefault="00A54DA9" w:rsidP="00A54DA9">
            <w:pPr>
              <w:rPr>
                <w:rFonts w:cstheme="minorHAnsi"/>
                <w:b/>
                <w:sz w:val="24"/>
                <w:szCs w:val="28"/>
              </w:rPr>
            </w:pPr>
          </w:p>
          <w:p w14:paraId="6597D170" w14:textId="5662D5EA" w:rsidR="00A54DA9" w:rsidRPr="00D715D0" w:rsidRDefault="00A54DA9" w:rsidP="00A54DA9">
            <w:pPr>
              <w:rPr>
                <w:rFonts w:cstheme="minorHAnsi"/>
                <w:b/>
                <w:sz w:val="24"/>
                <w:szCs w:val="28"/>
              </w:rPr>
            </w:pPr>
            <w:r>
              <w:rPr>
                <w:rFonts w:cstheme="minorHAnsi"/>
                <w:b/>
                <w:sz w:val="24"/>
                <w:szCs w:val="28"/>
              </w:rPr>
              <w:t>* Reflect with CT</w:t>
            </w:r>
          </w:p>
        </w:tc>
      </w:tr>
      <w:tr w:rsidR="00A54DA9" w:rsidRPr="00D715D0" w14:paraId="71B3346D" w14:textId="77777777" w:rsidTr="00F85523">
        <w:trPr>
          <w:cantSplit/>
          <w:trHeight w:val="1207"/>
          <w:jc w:val="center"/>
        </w:trPr>
        <w:tc>
          <w:tcPr>
            <w:tcW w:w="1615" w:type="dxa"/>
            <w:tcBorders>
              <w:top w:val="single" w:sz="2" w:space="0" w:color="auto"/>
              <w:bottom w:val="single" w:sz="2" w:space="0" w:color="auto"/>
            </w:tcBorders>
            <w:shd w:val="clear" w:color="auto" w:fill="FFFFFF" w:themeFill="background1"/>
          </w:tcPr>
          <w:p w14:paraId="69BACE19" w14:textId="77777777" w:rsidR="00A54DA9" w:rsidRPr="00D715D0" w:rsidRDefault="00A54DA9" w:rsidP="00A54DA9">
            <w:pPr>
              <w:rPr>
                <w:rFonts w:cstheme="minorHAnsi"/>
                <w:b/>
                <w:sz w:val="24"/>
                <w:szCs w:val="28"/>
              </w:rPr>
            </w:pPr>
          </w:p>
        </w:tc>
        <w:tc>
          <w:tcPr>
            <w:tcW w:w="13455" w:type="dxa"/>
            <w:gridSpan w:val="7"/>
            <w:tcBorders>
              <w:top w:val="single" w:sz="2" w:space="0" w:color="auto"/>
              <w:bottom w:val="single" w:sz="2" w:space="0" w:color="auto"/>
            </w:tcBorders>
            <w:shd w:val="clear" w:color="auto" w:fill="FFFFFF" w:themeFill="background1"/>
          </w:tcPr>
          <w:p w14:paraId="79F76E40" w14:textId="77777777" w:rsidR="00A54DA9" w:rsidRDefault="00A54DA9" w:rsidP="00A54DA9">
            <w:pPr>
              <w:rPr>
                <w:rFonts w:cstheme="minorHAnsi"/>
                <w:b/>
                <w:sz w:val="24"/>
                <w:szCs w:val="28"/>
              </w:rPr>
            </w:pPr>
            <w:r w:rsidRPr="00D715D0">
              <w:rPr>
                <w:rFonts w:cstheme="minorHAnsi"/>
                <w:b/>
                <w:sz w:val="24"/>
                <w:szCs w:val="28"/>
              </w:rPr>
              <w:t>Where to next?</w:t>
            </w:r>
          </w:p>
          <w:p w14:paraId="4F550029" w14:textId="77777777" w:rsidR="00A54DA9" w:rsidRDefault="00A54DA9" w:rsidP="00A54DA9">
            <w:pPr>
              <w:rPr>
                <w:rFonts w:cstheme="minorHAnsi"/>
                <w:b/>
                <w:sz w:val="24"/>
                <w:szCs w:val="28"/>
              </w:rPr>
            </w:pPr>
          </w:p>
          <w:p w14:paraId="26FA76FB" w14:textId="5FD3D908" w:rsidR="00A54DA9" w:rsidRPr="00D715D0" w:rsidRDefault="00A54DA9" w:rsidP="00A54DA9">
            <w:pPr>
              <w:rPr>
                <w:rFonts w:cstheme="minorHAnsi"/>
                <w:b/>
                <w:sz w:val="24"/>
                <w:szCs w:val="28"/>
              </w:rPr>
            </w:pPr>
            <w:r>
              <w:rPr>
                <w:rFonts w:cstheme="minorHAnsi"/>
                <w:b/>
                <w:sz w:val="24"/>
                <w:szCs w:val="28"/>
              </w:rPr>
              <w:t xml:space="preserve">After the completion of perimeter and area, move into the introduction to decimals </w:t>
            </w:r>
          </w:p>
        </w:tc>
      </w:tr>
    </w:tbl>
    <w:p w14:paraId="02EF311D" w14:textId="25A51A21" w:rsidR="002D3BB4" w:rsidRPr="00D715D0" w:rsidRDefault="002D3BB4" w:rsidP="000D648A">
      <w:pPr>
        <w:spacing w:after="0"/>
        <w:rPr>
          <w:rFonts w:cstheme="minorHAnsi"/>
        </w:rPr>
      </w:pPr>
    </w:p>
    <w:sectPr w:rsidR="002D3BB4" w:rsidRPr="00D715D0" w:rsidSect="006A03C0">
      <w:headerReference w:type="default" r:id="rId11"/>
      <w:pgSz w:w="15840" w:h="12240" w:orient="landscape" w:code="1"/>
      <w:pgMar w:top="720" w:right="432" w:bottom="720"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4FD93" w14:textId="77777777" w:rsidR="005146A2" w:rsidRDefault="005146A2" w:rsidP="00E03292">
      <w:pPr>
        <w:spacing w:after="0" w:line="240" w:lineRule="auto"/>
      </w:pPr>
      <w:r>
        <w:separator/>
      </w:r>
    </w:p>
  </w:endnote>
  <w:endnote w:type="continuationSeparator" w:id="0">
    <w:p w14:paraId="0515D96A" w14:textId="77777777" w:rsidR="005146A2" w:rsidRDefault="005146A2" w:rsidP="00E0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CD824" w14:textId="77777777" w:rsidR="005146A2" w:rsidRDefault="005146A2" w:rsidP="00E03292">
      <w:pPr>
        <w:spacing w:after="0" w:line="240" w:lineRule="auto"/>
      </w:pPr>
      <w:r>
        <w:separator/>
      </w:r>
    </w:p>
  </w:footnote>
  <w:footnote w:type="continuationSeparator" w:id="0">
    <w:p w14:paraId="3C726148" w14:textId="77777777" w:rsidR="005146A2" w:rsidRDefault="005146A2" w:rsidP="00E0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8205" w14:textId="45CB2DF2" w:rsidR="00260FF8" w:rsidRPr="00DA0B69" w:rsidRDefault="00260FF8" w:rsidP="00DA0B69">
    <w:pPr>
      <w:pStyle w:val="Header"/>
    </w:pPr>
    <w:r>
      <w:rPr>
        <w:rFonts w:ascii="Times New Roman" w:hAnsi="Times New Roman" w:cs="Times New Roman"/>
        <w:b/>
        <w:bCs/>
        <w:noProof/>
      </w:rPr>
      <w:drawing>
        <wp:inline distT="0" distB="0" distL="0" distR="0" wp14:anchorId="1EAE878A" wp14:editId="28927ED1">
          <wp:extent cx="1627833" cy="280650"/>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706" cy="297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62.75pt;height:62.75pt;visibility:visible;mso-wrap-style:square" o:bullet="t">
        <v:imagedata r:id="rId1" o:title=""/>
      </v:shape>
    </w:pict>
  </w:numPicBullet>
  <w:abstractNum w:abstractNumId="0" w15:restartNumberingAfterBreak="0">
    <w:nsid w:val="160B6897"/>
    <w:multiLevelType w:val="hybridMultilevel"/>
    <w:tmpl w:val="662628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06E2D"/>
    <w:multiLevelType w:val="hybridMultilevel"/>
    <w:tmpl w:val="27AAF7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F13EA"/>
    <w:multiLevelType w:val="hybridMultilevel"/>
    <w:tmpl w:val="52C607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74F39"/>
    <w:multiLevelType w:val="hybridMultilevel"/>
    <w:tmpl w:val="1B0AD00A"/>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6E4855"/>
    <w:multiLevelType w:val="hybridMultilevel"/>
    <w:tmpl w:val="3CCCE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C7150"/>
    <w:multiLevelType w:val="hybridMultilevel"/>
    <w:tmpl w:val="8ECE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01B"/>
    <w:multiLevelType w:val="hybridMultilevel"/>
    <w:tmpl w:val="E5B4E1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EE35DB"/>
    <w:multiLevelType w:val="hybridMultilevel"/>
    <w:tmpl w:val="98AC6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990612"/>
    <w:multiLevelType w:val="hybridMultilevel"/>
    <w:tmpl w:val="19D8F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B30FB3"/>
    <w:multiLevelType w:val="hybridMultilevel"/>
    <w:tmpl w:val="0B6466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4597B"/>
    <w:multiLevelType w:val="hybridMultilevel"/>
    <w:tmpl w:val="15D0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82851"/>
    <w:multiLevelType w:val="hybridMultilevel"/>
    <w:tmpl w:val="ABFA48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F314C3C"/>
    <w:multiLevelType w:val="hybridMultilevel"/>
    <w:tmpl w:val="D72E840E"/>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A4829"/>
    <w:multiLevelType w:val="hybridMultilevel"/>
    <w:tmpl w:val="1B44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C7FF8"/>
    <w:multiLevelType w:val="hybridMultilevel"/>
    <w:tmpl w:val="30023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C34D3F"/>
    <w:multiLevelType w:val="hybridMultilevel"/>
    <w:tmpl w:val="413C2AFC"/>
    <w:lvl w:ilvl="0" w:tplc="B40E29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11490A"/>
    <w:multiLevelType w:val="hybridMultilevel"/>
    <w:tmpl w:val="1EE21A2A"/>
    <w:lvl w:ilvl="0" w:tplc="B40E2956">
      <w:start w:val="1"/>
      <w:numFmt w:val="bullet"/>
      <w:lvlText w:val=""/>
      <w:lvlJc w:val="left"/>
      <w:pPr>
        <w:ind w:left="1358" w:hanging="360"/>
      </w:pPr>
      <w:rPr>
        <w:rFonts w:ascii="Wingdings" w:hAnsi="Wingdings" w:hint="default"/>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17" w15:restartNumberingAfterBreak="0">
    <w:nsid w:val="677A0562"/>
    <w:multiLevelType w:val="hybridMultilevel"/>
    <w:tmpl w:val="C1848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DD54B4"/>
    <w:multiLevelType w:val="hybridMultilevel"/>
    <w:tmpl w:val="4A6A47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117E51"/>
    <w:multiLevelType w:val="hybridMultilevel"/>
    <w:tmpl w:val="9B209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3"/>
  </w:num>
  <w:num w:numId="5">
    <w:abstractNumId w:val="15"/>
  </w:num>
  <w:num w:numId="6">
    <w:abstractNumId w:val="6"/>
  </w:num>
  <w:num w:numId="7">
    <w:abstractNumId w:val="5"/>
  </w:num>
  <w:num w:numId="8">
    <w:abstractNumId w:val="10"/>
  </w:num>
  <w:num w:numId="9">
    <w:abstractNumId w:val="18"/>
  </w:num>
  <w:num w:numId="10">
    <w:abstractNumId w:val="9"/>
  </w:num>
  <w:num w:numId="11">
    <w:abstractNumId w:val="14"/>
  </w:num>
  <w:num w:numId="12">
    <w:abstractNumId w:val="1"/>
  </w:num>
  <w:num w:numId="13">
    <w:abstractNumId w:val="7"/>
  </w:num>
  <w:num w:numId="14">
    <w:abstractNumId w:val="13"/>
  </w:num>
  <w:num w:numId="15">
    <w:abstractNumId w:val="11"/>
  </w:num>
  <w:num w:numId="16">
    <w:abstractNumId w:val="0"/>
  </w:num>
  <w:num w:numId="17">
    <w:abstractNumId w:val="4"/>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E"/>
    <w:rsid w:val="000431B4"/>
    <w:rsid w:val="00061B0C"/>
    <w:rsid w:val="00071E4F"/>
    <w:rsid w:val="0007412B"/>
    <w:rsid w:val="00081232"/>
    <w:rsid w:val="000D63FE"/>
    <w:rsid w:val="000D648A"/>
    <w:rsid w:val="000D7AC1"/>
    <w:rsid w:val="000E5460"/>
    <w:rsid w:val="00111215"/>
    <w:rsid w:val="00121682"/>
    <w:rsid w:val="00124599"/>
    <w:rsid w:val="00125137"/>
    <w:rsid w:val="00155EF6"/>
    <w:rsid w:val="001608A8"/>
    <w:rsid w:val="001871F1"/>
    <w:rsid w:val="0019238A"/>
    <w:rsid w:val="001A64FF"/>
    <w:rsid w:val="001B3F6F"/>
    <w:rsid w:val="001B75F8"/>
    <w:rsid w:val="001D52A0"/>
    <w:rsid w:val="001E089D"/>
    <w:rsid w:val="001F1D33"/>
    <w:rsid w:val="0020187C"/>
    <w:rsid w:val="002067C4"/>
    <w:rsid w:val="00212AA9"/>
    <w:rsid w:val="002230D3"/>
    <w:rsid w:val="002430FD"/>
    <w:rsid w:val="00260B7F"/>
    <w:rsid w:val="00260D24"/>
    <w:rsid w:val="00260FF8"/>
    <w:rsid w:val="002A04ED"/>
    <w:rsid w:val="002B42EA"/>
    <w:rsid w:val="002B4F3D"/>
    <w:rsid w:val="002B6F67"/>
    <w:rsid w:val="002D0AB3"/>
    <w:rsid w:val="002D3BB4"/>
    <w:rsid w:val="002E7214"/>
    <w:rsid w:val="00305ED6"/>
    <w:rsid w:val="003210BC"/>
    <w:rsid w:val="00322736"/>
    <w:rsid w:val="00337BB6"/>
    <w:rsid w:val="003413B3"/>
    <w:rsid w:val="00342698"/>
    <w:rsid w:val="0035097C"/>
    <w:rsid w:val="00354ACB"/>
    <w:rsid w:val="00357138"/>
    <w:rsid w:val="00366187"/>
    <w:rsid w:val="00381FEA"/>
    <w:rsid w:val="00393D68"/>
    <w:rsid w:val="003B0D91"/>
    <w:rsid w:val="003B18F1"/>
    <w:rsid w:val="003E36D5"/>
    <w:rsid w:val="003F0659"/>
    <w:rsid w:val="003F10B0"/>
    <w:rsid w:val="00412023"/>
    <w:rsid w:val="00414E13"/>
    <w:rsid w:val="00443B41"/>
    <w:rsid w:val="004442D6"/>
    <w:rsid w:val="00456015"/>
    <w:rsid w:val="00470139"/>
    <w:rsid w:val="00473BEB"/>
    <w:rsid w:val="004C2C3C"/>
    <w:rsid w:val="004D110D"/>
    <w:rsid w:val="004E2C46"/>
    <w:rsid w:val="005146A2"/>
    <w:rsid w:val="0051510B"/>
    <w:rsid w:val="005169A6"/>
    <w:rsid w:val="00521BF7"/>
    <w:rsid w:val="005371BF"/>
    <w:rsid w:val="00553C9F"/>
    <w:rsid w:val="005559C1"/>
    <w:rsid w:val="005758EE"/>
    <w:rsid w:val="00577173"/>
    <w:rsid w:val="005910DD"/>
    <w:rsid w:val="00594D30"/>
    <w:rsid w:val="005A10B2"/>
    <w:rsid w:val="005B0DDF"/>
    <w:rsid w:val="005B1D8E"/>
    <w:rsid w:val="005F12B5"/>
    <w:rsid w:val="00602A5C"/>
    <w:rsid w:val="00606C4C"/>
    <w:rsid w:val="00616862"/>
    <w:rsid w:val="0062157C"/>
    <w:rsid w:val="006233CE"/>
    <w:rsid w:val="00632225"/>
    <w:rsid w:val="00643680"/>
    <w:rsid w:val="00662B19"/>
    <w:rsid w:val="006779EA"/>
    <w:rsid w:val="006A03C0"/>
    <w:rsid w:val="006A40BC"/>
    <w:rsid w:val="007177FD"/>
    <w:rsid w:val="00724572"/>
    <w:rsid w:val="0072479C"/>
    <w:rsid w:val="00737AA1"/>
    <w:rsid w:val="00765BDC"/>
    <w:rsid w:val="007835F4"/>
    <w:rsid w:val="007B64A9"/>
    <w:rsid w:val="007B68D4"/>
    <w:rsid w:val="007C2B51"/>
    <w:rsid w:val="007D2D6F"/>
    <w:rsid w:val="00830F7D"/>
    <w:rsid w:val="008364E4"/>
    <w:rsid w:val="0085403F"/>
    <w:rsid w:val="00871646"/>
    <w:rsid w:val="00872006"/>
    <w:rsid w:val="008923DA"/>
    <w:rsid w:val="008A08A8"/>
    <w:rsid w:val="008A19A0"/>
    <w:rsid w:val="008B6F3A"/>
    <w:rsid w:val="008E3D2C"/>
    <w:rsid w:val="008E7F72"/>
    <w:rsid w:val="009028DB"/>
    <w:rsid w:val="00935748"/>
    <w:rsid w:val="00957B17"/>
    <w:rsid w:val="00967A2B"/>
    <w:rsid w:val="00973499"/>
    <w:rsid w:val="009B75EB"/>
    <w:rsid w:val="009C1B64"/>
    <w:rsid w:val="009C463F"/>
    <w:rsid w:val="009F2121"/>
    <w:rsid w:val="00A007D9"/>
    <w:rsid w:val="00A0406D"/>
    <w:rsid w:val="00A048F2"/>
    <w:rsid w:val="00A17945"/>
    <w:rsid w:val="00A35343"/>
    <w:rsid w:val="00A37D93"/>
    <w:rsid w:val="00A4486B"/>
    <w:rsid w:val="00A54DA9"/>
    <w:rsid w:val="00A569DE"/>
    <w:rsid w:val="00A611F3"/>
    <w:rsid w:val="00A65B9D"/>
    <w:rsid w:val="00A723EB"/>
    <w:rsid w:val="00A8316C"/>
    <w:rsid w:val="00A93EB0"/>
    <w:rsid w:val="00AB1AC9"/>
    <w:rsid w:val="00AC01DA"/>
    <w:rsid w:val="00AC500D"/>
    <w:rsid w:val="00AD73FE"/>
    <w:rsid w:val="00AD7634"/>
    <w:rsid w:val="00AF7D6E"/>
    <w:rsid w:val="00B01811"/>
    <w:rsid w:val="00B07A3F"/>
    <w:rsid w:val="00B10AC3"/>
    <w:rsid w:val="00B540FF"/>
    <w:rsid w:val="00B86254"/>
    <w:rsid w:val="00B914D5"/>
    <w:rsid w:val="00B93761"/>
    <w:rsid w:val="00BC1525"/>
    <w:rsid w:val="00BC2F81"/>
    <w:rsid w:val="00BC69DA"/>
    <w:rsid w:val="00C06FF3"/>
    <w:rsid w:val="00C32FEE"/>
    <w:rsid w:val="00C46BCD"/>
    <w:rsid w:val="00C6210D"/>
    <w:rsid w:val="00C633B7"/>
    <w:rsid w:val="00C83CBF"/>
    <w:rsid w:val="00C86003"/>
    <w:rsid w:val="00CA627B"/>
    <w:rsid w:val="00CE2AB6"/>
    <w:rsid w:val="00D04A1D"/>
    <w:rsid w:val="00D157E5"/>
    <w:rsid w:val="00D56DBC"/>
    <w:rsid w:val="00D715D0"/>
    <w:rsid w:val="00D73231"/>
    <w:rsid w:val="00D77F16"/>
    <w:rsid w:val="00D87773"/>
    <w:rsid w:val="00D9144E"/>
    <w:rsid w:val="00DA0B69"/>
    <w:rsid w:val="00DB7F94"/>
    <w:rsid w:val="00DC136E"/>
    <w:rsid w:val="00DE6797"/>
    <w:rsid w:val="00DF0293"/>
    <w:rsid w:val="00E03292"/>
    <w:rsid w:val="00E04EBE"/>
    <w:rsid w:val="00E367C1"/>
    <w:rsid w:val="00E4122A"/>
    <w:rsid w:val="00E431C6"/>
    <w:rsid w:val="00E71278"/>
    <w:rsid w:val="00E73E70"/>
    <w:rsid w:val="00E75FF5"/>
    <w:rsid w:val="00E86753"/>
    <w:rsid w:val="00EA1197"/>
    <w:rsid w:val="00EB121B"/>
    <w:rsid w:val="00EB3EB4"/>
    <w:rsid w:val="00EC14AA"/>
    <w:rsid w:val="00EC4AF4"/>
    <w:rsid w:val="00EE1AEE"/>
    <w:rsid w:val="00EF02C7"/>
    <w:rsid w:val="00F05652"/>
    <w:rsid w:val="00F259B9"/>
    <w:rsid w:val="00F35FD1"/>
    <w:rsid w:val="00F46DC5"/>
    <w:rsid w:val="00F75969"/>
    <w:rsid w:val="00F85523"/>
    <w:rsid w:val="00F85948"/>
    <w:rsid w:val="00F9239E"/>
    <w:rsid w:val="00F92DE6"/>
    <w:rsid w:val="00FA24FA"/>
    <w:rsid w:val="00FB2544"/>
    <w:rsid w:val="00FB4F25"/>
    <w:rsid w:val="00FB7A42"/>
    <w:rsid w:val="00FC5136"/>
    <w:rsid w:val="00FD3865"/>
    <w:rsid w:val="00FD579E"/>
    <w:rsid w:val="00FF1883"/>
    <w:rsid w:val="00FF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3443"/>
  <w15:docId w15:val="{677965DD-4808-47CA-9407-9235035E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D93"/>
    <w:pPr>
      <w:spacing w:after="160" w:line="259" w:lineRule="auto"/>
      <w:ind w:left="720"/>
      <w:contextualSpacing/>
    </w:pPr>
  </w:style>
  <w:style w:type="paragraph" w:styleId="BalloonText">
    <w:name w:val="Balloon Text"/>
    <w:basedOn w:val="Normal"/>
    <w:link w:val="BalloonTextChar"/>
    <w:uiPriority w:val="99"/>
    <w:semiHidden/>
    <w:unhideWhenUsed/>
    <w:rsid w:val="00BC2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81"/>
    <w:rPr>
      <w:rFonts w:ascii="Segoe UI" w:hAnsi="Segoe UI" w:cs="Segoe UI"/>
      <w:sz w:val="18"/>
      <w:szCs w:val="18"/>
    </w:rPr>
  </w:style>
  <w:style w:type="paragraph" w:styleId="Header">
    <w:name w:val="header"/>
    <w:basedOn w:val="Normal"/>
    <w:link w:val="HeaderChar"/>
    <w:uiPriority w:val="99"/>
    <w:unhideWhenUsed/>
    <w:rsid w:val="00E0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92"/>
  </w:style>
  <w:style w:type="paragraph" w:styleId="Footer">
    <w:name w:val="footer"/>
    <w:basedOn w:val="Normal"/>
    <w:link w:val="FooterChar"/>
    <w:uiPriority w:val="99"/>
    <w:unhideWhenUsed/>
    <w:rsid w:val="00E0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92"/>
  </w:style>
  <w:style w:type="character" w:styleId="PlaceholderText">
    <w:name w:val="Placeholder Text"/>
    <w:basedOn w:val="DefaultParagraphFont"/>
    <w:uiPriority w:val="99"/>
    <w:semiHidden/>
    <w:rsid w:val="00C06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676175">
      <w:bodyDiv w:val="1"/>
      <w:marLeft w:val="0"/>
      <w:marRight w:val="0"/>
      <w:marTop w:val="0"/>
      <w:marBottom w:val="0"/>
      <w:divBdr>
        <w:top w:val="none" w:sz="0" w:space="0" w:color="auto"/>
        <w:left w:val="none" w:sz="0" w:space="0" w:color="auto"/>
        <w:bottom w:val="none" w:sz="0" w:space="0" w:color="auto"/>
        <w:right w:val="none" w:sz="0" w:space="0" w:color="auto"/>
      </w:divBdr>
      <w:divsChild>
        <w:div w:id="535658398">
          <w:marLeft w:val="0"/>
          <w:marRight w:val="0"/>
          <w:marTop w:val="0"/>
          <w:marBottom w:val="150"/>
          <w:divBdr>
            <w:top w:val="none" w:sz="0" w:space="0" w:color="auto"/>
            <w:left w:val="none" w:sz="0" w:space="0" w:color="auto"/>
            <w:bottom w:val="none" w:sz="0" w:space="0" w:color="auto"/>
            <w:right w:val="none" w:sz="0" w:space="0" w:color="auto"/>
          </w:divBdr>
          <w:divsChild>
            <w:div w:id="1134560867">
              <w:marLeft w:val="0"/>
              <w:marRight w:val="0"/>
              <w:marTop w:val="0"/>
              <w:marBottom w:val="0"/>
              <w:divBdr>
                <w:top w:val="none" w:sz="0" w:space="0" w:color="auto"/>
                <w:left w:val="none" w:sz="0" w:space="0" w:color="auto"/>
                <w:bottom w:val="none" w:sz="0" w:space="0" w:color="auto"/>
                <w:right w:val="none" w:sz="0" w:space="0" w:color="auto"/>
              </w:divBdr>
              <w:divsChild>
                <w:div w:id="18481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8783">
          <w:marLeft w:val="0"/>
          <w:marRight w:val="0"/>
          <w:marTop w:val="0"/>
          <w:marBottom w:val="150"/>
          <w:divBdr>
            <w:top w:val="none" w:sz="0" w:space="0" w:color="auto"/>
            <w:left w:val="none" w:sz="0" w:space="0" w:color="auto"/>
            <w:bottom w:val="none" w:sz="0" w:space="0" w:color="auto"/>
            <w:right w:val="none" w:sz="0" w:space="0" w:color="auto"/>
          </w:divBdr>
          <w:divsChild>
            <w:div w:id="153492805">
              <w:marLeft w:val="0"/>
              <w:marRight w:val="0"/>
              <w:marTop w:val="0"/>
              <w:marBottom w:val="0"/>
              <w:divBdr>
                <w:top w:val="none" w:sz="0" w:space="0" w:color="auto"/>
                <w:left w:val="none" w:sz="0" w:space="0" w:color="auto"/>
                <w:bottom w:val="none" w:sz="0" w:space="0" w:color="auto"/>
                <w:right w:val="none" w:sz="0" w:space="0" w:color="auto"/>
              </w:divBdr>
              <w:divsChild>
                <w:div w:id="2216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9C-4E91-7B47-8673-3EBC463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SD68 User</dc:creator>
  <cp:lastModifiedBy>Emily Payne</cp:lastModifiedBy>
  <cp:revision>15</cp:revision>
  <cp:lastPrinted>2016-04-20T20:26:00Z</cp:lastPrinted>
  <dcterms:created xsi:type="dcterms:W3CDTF">2021-01-21T05:32:00Z</dcterms:created>
  <dcterms:modified xsi:type="dcterms:W3CDTF">2021-01-27T04:01:00Z</dcterms:modified>
</cp:coreProperties>
</file>